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27938" w14:textId="77777777" w:rsidR="00A25E3B" w:rsidRDefault="00A25E3B" w:rsidP="000E4649">
      <w:pPr>
        <w:spacing w:after="0" w:line="240" w:lineRule="auto"/>
      </w:pPr>
      <w:bookmarkStart w:id="0" w:name="_GoBack"/>
      <w:bookmarkEnd w:id="0"/>
    </w:p>
    <w:p w14:paraId="23E12D6A" w14:textId="77777777" w:rsidR="00A25E3B" w:rsidRPr="00A25E3B" w:rsidRDefault="00A25E3B" w:rsidP="000E4649">
      <w:pPr>
        <w:spacing w:after="0" w:line="240" w:lineRule="auto"/>
      </w:pPr>
    </w:p>
    <w:p w14:paraId="3ACE5649" w14:textId="77777777" w:rsidR="00AF3A94" w:rsidRDefault="00AF3A94" w:rsidP="00AF3A94">
      <w:pPr>
        <w:spacing w:after="0" w:line="240" w:lineRule="auto"/>
        <w:jc w:val="both"/>
        <w:rPr>
          <w:rFonts w:ascii="Times New Roman" w:eastAsia="Times New Roman" w:hAnsi="Times New Roman" w:cs="Times New Roman"/>
          <w:b/>
          <w:bCs/>
          <w:color w:val="000000"/>
          <w:sz w:val="24"/>
          <w:szCs w:val="24"/>
          <w:lang w:val="es-ES" w:eastAsia="es-CO"/>
        </w:rPr>
      </w:pPr>
      <w:r w:rsidRPr="00AF3A94">
        <w:rPr>
          <w:rFonts w:ascii="Times New Roman" w:eastAsia="Times New Roman" w:hAnsi="Times New Roman" w:cs="Times New Roman"/>
          <w:b/>
          <w:bCs/>
          <w:color w:val="000000"/>
          <w:sz w:val="24"/>
          <w:szCs w:val="24"/>
          <w:lang w:val="es-ES" w:eastAsia="es-CO"/>
        </w:rPr>
        <w:t>Elementos de contabilidad ambiental en los informes de sostenibilidad de las empresas manufactureras en Colombia</w:t>
      </w:r>
    </w:p>
    <w:p w14:paraId="0CFBEE43" w14:textId="77777777" w:rsidR="00AF3A94" w:rsidRPr="00AF3A94" w:rsidRDefault="00AF3A94" w:rsidP="00AF3A94">
      <w:pPr>
        <w:spacing w:after="0" w:line="240" w:lineRule="auto"/>
        <w:jc w:val="both"/>
        <w:rPr>
          <w:rFonts w:ascii="Times New Roman" w:eastAsia="Times New Roman" w:hAnsi="Times New Roman" w:cs="Times New Roman"/>
          <w:b/>
          <w:bCs/>
          <w:color w:val="000000"/>
          <w:sz w:val="24"/>
          <w:szCs w:val="24"/>
          <w:lang w:eastAsia="es-CO"/>
        </w:rPr>
      </w:pPr>
    </w:p>
    <w:p w14:paraId="5F58D3E7" w14:textId="01449C6F" w:rsidR="00A25E3B" w:rsidRPr="008F4D88" w:rsidRDefault="00AF3A94" w:rsidP="000E4649">
      <w:pPr>
        <w:spacing w:after="0" w:line="240" w:lineRule="auto"/>
        <w:jc w:val="both"/>
        <w:rPr>
          <w:rFonts w:ascii="Times New Roman" w:eastAsia="Times New Roman" w:hAnsi="Times New Roman" w:cs="Times New Roman"/>
          <w:b/>
          <w:bCs/>
          <w:i/>
          <w:iCs/>
          <w:color w:val="000000"/>
          <w:sz w:val="24"/>
          <w:szCs w:val="24"/>
          <w:lang w:val="en-US" w:eastAsia="es-CO"/>
        </w:rPr>
      </w:pPr>
      <w:r w:rsidRPr="008F4D88">
        <w:rPr>
          <w:rFonts w:ascii="Times New Roman" w:eastAsia="Times New Roman" w:hAnsi="Times New Roman" w:cs="Times New Roman"/>
          <w:b/>
          <w:bCs/>
          <w:i/>
          <w:iCs/>
          <w:color w:val="000000"/>
          <w:sz w:val="24"/>
          <w:szCs w:val="24"/>
          <w:lang w:val="en-US" w:eastAsia="es-CO"/>
        </w:rPr>
        <w:t>Elements of Environmental Accounting in Sustainability Reports of Manufacturing Companies in Colombia</w:t>
      </w:r>
    </w:p>
    <w:p w14:paraId="1739D0FE" w14:textId="77777777" w:rsidR="00AF3A94" w:rsidRPr="008F4D88" w:rsidRDefault="00AF3A94" w:rsidP="000E4649">
      <w:pPr>
        <w:spacing w:after="0" w:line="240" w:lineRule="auto"/>
        <w:jc w:val="both"/>
        <w:rPr>
          <w:rFonts w:ascii="Times New Roman" w:eastAsia="Times New Roman" w:hAnsi="Times New Roman" w:cs="Times New Roman"/>
          <w:sz w:val="24"/>
          <w:szCs w:val="24"/>
          <w:lang w:val="en-US" w:eastAsia="es-CO"/>
        </w:rPr>
      </w:pPr>
    </w:p>
    <w:p w14:paraId="6DC639A7" w14:textId="33BA17E5" w:rsidR="00A25E3B" w:rsidRPr="00A25E3B" w:rsidRDefault="00F0441A"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 xml:space="preserve">Francy </w:t>
      </w:r>
      <w:proofErr w:type="spellStart"/>
      <w:r>
        <w:rPr>
          <w:rFonts w:ascii="Times New Roman" w:eastAsia="Times New Roman" w:hAnsi="Times New Roman" w:cs="Times New Roman"/>
          <w:color w:val="000000"/>
          <w:sz w:val="24"/>
          <w:szCs w:val="24"/>
          <w:lang w:eastAsia="es-CO"/>
        </w:rPr>
        <w:t>Yorla</w:t>
      </w:r>
      <w:proofErr w:type="spellEnd"/>
      <w:r>
        <w:rPr>
          <w:rFonts w:ascii="Times New Roman" w:eastAsia="Times New Roman" w:hAnsi="Times New Roman" w:cs="Times New Roman"/>
          <w:color w:val="000000"/>
          <w:sz w:val="24"/>
          <w:szCs w:val="24"/>
          <w:lang w:eastAsia="es-CO"/>
        </w:rPr>
        <w:t xml:space="preserve"> Copete </w:t>
      </w:r>
      <w:proofErr w:type="spellStart"/>
      <w:r>
        <w:rPr>
          <w:rFonts w:ascii="Times New Roman" w:eastAsia="Times New Roman" w:hAnsi="Times New Roman" w:cs="Times New Roman"/>
          <w:color w:val="000000"/>
          <w:sz w:val="24"/>
          <w:szCs w:val="24"/>
          <w:lang w:eastAsia="es-CO"/>
        </w:rPr>
        <w:t>Yurgaky</w:t>
      </w:r>
      <w:proofErr w:type="spellEnd"/>
      <w:r w:rsidR="00A25E3B" w:rsidRPr="00A25E3B">
        <w:rPr>
          <w:rFonts w:ascii="Times New Roman" w:eastAsia="Times New Roman" w:hAnsi="Times New Roman" w:cs="Times New Roman"/>
          <w:color w:val="000000"/>
          <w:sz w:val="24"/>
          <w:szCs w:val="24"/>
          <w:lang w:eastAsia="es-CO"/>
        </w:rPr>
        <w:t xml:space="preserve">, </w:t>
      </w:r>
      <w:r w:rsidRPr="00F0441A">
        <w:rPr>
          <w:rFonts w:ascii="Times New Roman" w:eastAsia="Times New Roman" w:hAnsi="Times New Roman" w:cs="Times New Roman"/>
          <w:color w:val="000000"/>
          <w:sz w:val="24"/>
          <w:szCs w:val="24"/>
          <w:lang w:eastAsia="es-CO"/>
        </w:rPr>
        <w:t>Laura Teresa Vega Rentería</w:t>
      </w:r>
      <w:r w:rsidR="00A25E3B" w:rsidRPr="00A25E3B">
        <w:rPr>
          <w:rFonts w:ascii="Times New Roman" w:eastAsia="Times New Roman" w:hAnsi="Times New Roman" w:cs="Times New Roman"/>
          <w:color w:val="000000"/>
          <w:sz w:val="24"/>
          <w:szCs w:val="24"/>
          <w:lang w:eastAsia="es-CO"/>
        </w:rPr>
        <w:t xml:space="preserve">, </w:t>
      </w:r>
      <w:r w:rsidRPr="00F0441A">
        <w:rPr>
          <w:rFonts w:ascii="Times New Roman" w:eastAsia="Times New Roman" w:hAnsi="Times New Roman" w:cs="Times New Roman"/>
          <w:color w:val="000000"/>
          <w:sz w:val="24"/>
          <w:szCs w:val="24"/>
          <w:lang w:eastAsia="es-CO"/>
        </w:rPr>
        <w:t xml:space="preserve">Michel Gabriela Palacios </w:t>
      </w:r>
      <w:r>
        <w:rPr>
          <w:rFonts w:ascii="Times New Roman" w:eastAsia="Times New Roman" w:hAnsi="Times New Roman" w:cs="Times New Roman"/>
          <w:color w:val="000000"/>
          <w:sz w:val="24"/>
          <w:szCs w:val="24"/>
          <w:lang w:eastAsia="es-CO"/>
        </w:rPr>
        <w:t>F</w:t>
      </w:r>
      <w:r w:rsidRPr="00F0441A">
        <w:rPr>
          <w:rFonts w:ascii="Times New Roman" w:eastAsia="Times New Roman" w:hAnsi="Times New Roman" w:cs="Times New Roman"/>
          <w:color w:val="000000"/>
          <w:sz w:val="24"/>
          <w:szCs w:val="24"/>
          <w:lang w:eastAsia="es-CO"/>
        </w:rPr>
        <w:t>ajardo</w:t>
      </w:r>
    </w:p>
    <w:p w14:paraId="689EBBB8"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2C946C05" w14:textId="25EE33D2" w:rsidR="00A25E3B" w:rsidRDefault="00AF74D9"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bookmarkStart w:id="1" w:name="_Hlk196328376"/>
      <w:r>
        <w:rPr>
          <w:rFonts w:ascii="Times New Roman" w:eastAsia="Times New Roman" w:hAnsi="Times New Roman" w:cs="Times New Roman"/>
          <w:color w:val="000000"/>
          <w:sz w:val="24"/>
          <w:szCs w:val="24"/>
          <w:lang w:eastAsia="es-CO"/>
        </w:rPr>
        <w:t>Estudiante de contaduría pública</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 xml:space="preserve">Universidad Católica </w:t>
      </w:r>
      <w:proofErr w:type="spellStart"/>
      <w:r>
        <w:rPr>
          <w:rFonts w:ascii="Times New Roman" w:eastAsia="Times New Roman" w:hAnsi="Times New Roman" w:cs="Times New Roman"/>
          <w:color w:val="000000"/>
          <w:sz w:val="24"/>
          <w:szCs w:val="24"/>
          <w:lang w:eastAsia="es-CO"/>
        </w:rPr>
        <w:t>Luisamigó</w:t>
      </w:r>
      <w:proofErr w:type="spellEnd"/>
      <w:r>
        <w:rPr>
          <w:rFonts w:ascii="Times New Roman" w:eastAsia="Times New Roman" w:hAnsi="Times New Roman" w:cs="Times New Roman"/>
          <w:color w:val="000000"/>
          <w:sz w:val="24"/>
          <w:szCs w:val="24"/>
          <w:lang w:eastAsia="es-CO"/>
        </w:rPr>
        <w:t xml:space="preserve">, </w:t>
      </w:r>
      <w:r w:rsidRPr="00AF74D9">
        <w:rPr>
          <w:rFonts w:ascii="Times New Roman" w:eastAsia="Times New Roman" w:hAnsi="Times New Roman" w:cs="Times New Roman"/>
          <w:color w:val="000000"/>
          <w:sz w:val="24"/>
          <w:szCs w:val="24"/>
          <w:lang w:eastAsia="es-CO"/>
        </w:rPr>
        <w:t>Comunidad Investigativa de Contabilidad, Economía y Finanzas</w:t>
      </w:r>
      <w:r w:rsidR="00774D7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Grupo contas</w:t>
      </w:r>
      <w:r w:rsidR="00A25E3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CIDECEF</w:t>
      </w:r>
      <w:r w:rsidR="00A25E3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Medellín</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00A25E3B" w:rsidRPr="00A25E3B">
        <w:rPr>
          <w:rFonts w:ascii="Times New Roman" w:eastAsia="Times New Roman" w:hAnsi="Times New Roman" w:cs="Times New Roman"/>
          <w:color w:val="000000"/>
          <w:sz w:val="24"/>
          <w:szCs w:val="24"/>
          <w:lang w:eastAsia="es-CO"/>
        </w:rPr>
        <w:t xml:space="preserve">, </w:t>
      </w:r>
      <w:bookmarkEnd w:id="1"/>
      <w:r w:rsidR="00E53DB8" w:rsidRPr="00E53DB8">
        <w:rPr>
          <w:rFonts w:ascii="Times New Roman" w:eastAsia="Times New Roman" w:hAnsi="Times New Roman" w:cs="Times New Roman"/>
          <w:color w:val="000000"/>
          <w:sz w:val="24"/>
          <w:szCs w:val="24"/>
          <w:lang w:eastAsia="es-CO"/>
        </w:rPr>
        <w:t>Francy.copeteyu@amigo.edu.co</w:t>
      </w:r>
    </w:p>
    <w:p w14:paraId="67F22F20" w14:textId="77777777" w:rsidR="00AF74D9" w:rsidRDefault="00AF74D9" w:rsidP="00AF74D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5500BE0D" w14:textId="0558A97C" w:rsidR="00774D7B" w:rsidRDefault="00AF74D9"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Estudiante de contaduría pública</w:t>
      </w:r>
      <w:r w:rsidR="00774D7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 xml:space="preserve">Universidad Católica </w:t>
      </w:r>
      <w:proofErr w:type="spellStart"/>
      <w:r>
        <w:rPr>
          <w:rFonts w:ascii="Times New Roman" w:eastAsia="Times New Roman" w:hAnsi="Times New Roman" w:cs="Times New Roman"/>
          <w:color w:val="000000"/>
          <w:sz w:val="24"/>
          <w:szCs w:val="24"/>
          <w:lang w:eastAsia="es-CO"/>
        </w:rPr>
        <w:t>Luisamigó</w:t>
      </w:r>
      <w:proofErr w:type="spellEnd"/>
      <w:r w:rsidR="00774D7B" w:rsidRPr="00A25E3B">
        <w:rPr>
          <w:rFonts w:ascii="Times New Roman" w:eastAsia="Times New Roman" w:hAnsi="Times New Roman" w:cs="Times New Roman"/>
          <w:color w:val="000000"/>
          <w:sz w:val="24"/>
          <w:szCs w:val="24"/>
          <w:lang w:eastAsia="es-CO"/>
        </w:rPr>
        <w:t xml:space="preserve">, </w:t>
      </w:r>
      <w:r w:rsidRPr="00AF74D9">
        <w:rPr>
          <w:rFonts w:ascii="Times New Roman" w:eastAsia="Times New Roman" w:hAnsi="Times New Roman" w:cs="Times New Roman"/>
          <w:color w:val="000000"/>
          <w:sz w:val="24"/>
          <w:szCs w:val="24"/>
          <w:lang w:eastAsia="es-CO"/>
        </w:rPr>
        <w:t>Comunidad Investigativa de Contabilidad, Economía y Finanzas</w:t>
      </w:r>
      <w:r w:rsidR="00774D7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Grupo contas</w:t>
      </w:r>
      <w:r w:rsidR="00774D7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CIDECEF</w:t>
      </w:r>
      <w:r w:rsidR="00774D7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Medellín</w:t>
      </w:r>
      <w:r w:rsidR="00774D7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00774D7B" w:rsidRPr="00A25E3B">
        <w:rPr>
          <w:rFonts w:ascii="Times New Roman" w:eastAsia="Times New Roman" w:hAnsi="Times New Roman" w:cs="Times New Roman"/>
          <w:color w:val="000000"/>
          <w:sz w:val="24"/>
          <w:szCs w:val="24"/>
          <w:lang w:eastAsia="es-CO"/>
        </w:rPr>
        <w:t xml:space="preserve">, </w:t>
      </w:r>
      <w:r w:rsidRPr="00AF74D9">
        <w:rPr>
          <w:rFonts w:ascii="Times New Roman" w:eastAsia="Times New Roman" w:hAnsi="Times New Roman" w:cs="Times New Roman"/>
          <w:color w:val="000000"/>
          <w:sz w:val="24"/>
          <w:szCs w:val="24"/>
          <w:lang w:eastAsia="es-CO"/>
        </w:rPr>
        <w:t>Laura.vegare@amigo.edu.co</w:t>
      </w:r>
    </w:p>
    <w:p w14:paraId="0DE87AF5" w14:textId="77777777" w:rsidR="00AF74D9" w:rsidRDefault="00AF74D9" w:rsidP="00AF74D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1887E872" w14:textId="58B7FD8A" w:rsidR="00774D7B" w:rsidRDefault="00AF74D9"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Estudiante de contaduría pública</w:t>
      </w:r>
      <w:r w:rsidR="00774D7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 xml:space="preserve">Universidad Católica </w:t>
      </w:r>
      <w:proofErr w:type="spellStart"/>
      <w:r w:rsidR="00E53DB8">
        <w:rPr>
          <w:rFonts w:ascii="Times New Roman" w:eastAsia="Times New Roman" w:hAnsi="Times New Roman" w:cs="Times New Roman"/>
          <w:color w:val="000000"/>
          <w:sz w:val="24"/>
          <w:szCs w:val="24"/>
          <w:lang w:eastAsia="es-CO"/>
        </w:rPr>
        <w:t>Luisamigó</w:t>
      </w:r>
      <w:proofErr w:type="spellEnd"/>
      <w:r w:rsidR="00774D7B" w:rsidRPr="00A25E3B">
        <w:rPr>
          <w:rFonts w:ascii="Times New Roman" w:eastAsia="Times New Roman" w:hAnsi="Times New Roman" w:cs="Times New Roman"/>
          <w:color w:val="000000"/>
          <w:sz w:val="24"/>
          <w:szCs w:val="24"/>
          <w:lang w:eastAsia="es-CO"/>
        </w:rPr>
        <w:t xml:space="preserve">, </w:t>
      </w:r>
      <w:r w:rsidR="00E53DB8" w:rsidRPr="00AF74D9">
        <w:rPr>
          <w:rFonts w:ascii="Times New Roman" w:eastAsia="Times New Roman" w:hAnsi="Times New Roman" w:cs="Times New Roman"/>
          <w:color w:val="000000"/>
          <w:sz w:val="24"/>
          <w:szCs w:val="24"/>
          <w:lang w:eastAsia="es-CO"/>
        </w:rPr>
        <w:t>Comunidad Investigativa de Contabilidad, Economía y Finanzas</w:t>
      </w:r>
      <w:r w:rsidR="00774D7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Grupo contas</w:t>
      </w:r>
      <w:r w:rsidR="00774D7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CIDECEF</w:t>
      </w:r>
      <w:r w:rsidR="00774D7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Medellín</w:t>
      </w:r>
      <w:r w:rsidR="00774D7B" w:rsidRPr="00A25E3B">
        <w:rPr>
          <w:rFonts w:ascii="Times New Roman" w:eastAsia="Times New Roman" w:hAnsi="Times New Roman" w:cs="Times New Roman"/>
          <w:color w:val="000000"/>
          <w:sz w:val="24"/>
          <w:szCs w:val="24"/>
          <w:lang w:eastAsia="es-CO"/>
        </w:rPr>
        <w:t xml:space="preserve">, </w:t>
      </w:r>
      <w:r w:rsidR="00E53DB8">
        <w:rPr>
          <w:rFonts w:ascii="Times New Roman" w:eastAsia="Times New Roman" w:hAnsi="Times New Roman" w:cs="Times New Roman"/>
          <w:color w:val="000000"/>
          <w:sz w:val="24"/>
          <w:szCs w:val="24"/>
          <w:lang w:eastAsia="es-CO"/>
        </w:rPr>
        <w:t>Colombia</w:t>
      </w:r>
      <w:r w:rsidR="00774D7B" w:rsidRPr="00A25E3B">
        <w:rPr>
          <w:rFonts w:ascii="Times New Roman" w:eastAsia="Times New Roman" w:hAnsi="Times New Roman" w:cs="Times New Roman"/>
          <w:color w:val="000000"/>
          <w:sz w:val="24"/>
          <w:szCs w:val="24"/>
          <w:lang w:eastAsia="es-CO"/>
        </w:rPr>
        <w:t xml:space="preserve">, </w:t>
      </w:r>
      <w:r w:rsidRPr="00AF74D9">
        <w:rPr>
          <w:rFonts w:ascii="Times New Roman" w:eastAsia="Times New Roman" w:hAnsi="Times New Roman" w:cs="Times New Roman"/>
          <w:color w:val="000000"/>
          <w:sz w:val="24"/>
          <w:szCs w:val="24"/>
          <w:lang w:eastAsia="es-CO"/>
        </w:rPr>
        <w:t>michel.palaciosfa@amigo.edu.co</w:t>
      </w:r>
      <w:r w:rsidR="00774D7B" w:rsidRPr="00A25E3B">
        <w:rPr>
          <w:rFonts w:ascii="Times New Roman" w:eastAsia="Times New Roman" w:hAnsi="Times New Roman" w:cs="Times New Roman"/>
          <w:color w:val="000000"/>
          <w:sz w:val="24"/>
          <w:szCs w:val="24"/>
          <w:lang w:eastAsia="es-CO"/>
        </w:rPr>
        <w:t>.</w:t>
      </w:r>
    </w:p>
    <w:p w14:paraId="30ED0A39" w14:textId="77777777" w:rsidR="00774D7B" w:rsidRDefault="00774D7B" w:rsidP="000E4649">
      <w:pPr>
        <w:spacing w:after="0" w:line="240" w:lineRule="auto"/>
        <w:jc w:val="both"/>
        <w:textAlignment w:val="baseline"/>
        <w:rPr>
          <w:rFonts w:ascii="Times New Roman" w:eastAsia="Times New Roman" w:hAnsi="Times New Roman" w:cs="Times New Roman"/>
          <w:color w:val="000000"/>
          <w:sz w:val="24"/>
          <w:szCs w:val="24"/>
          <w:lang w:eastAsia="es-CO"/>
        </w:rPr>
      </w:pPr>
    </w:p>
    <w:p w14:paraId="10ADF803"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126CCFDE" w14:textId="77777777" w:rsidR="00820F41" w:rsidRPr="00820F41" w:rsidRDefault="00A25E3B" w:rsidP="00820F41">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w:t>
      </w:r>
      <w:r w:rsidR="00820F41" w:rsidRPr="00820F41">
        <w:rPr>
          <w:rFonts w:ascii="Times New Roman" w:eastAsia="Times New Roman" w:hAnsi="Times New Roman" w:cs="Times New Roman"/>
          <w:color w:val="000000"/>
          <w:sz w:val="24"/>
          <w:szCs w:val="24"/>
          <w:lang w:eastAsia="es-CO"/>
        </w:rPr>
        <w:t xml:space="preserve">La investigación analiza la integración de la contabilidad ambiental en los reportes de sostenibilidad de empresas del sector manufacturero en Colombia, específicamente en seis compañías del sector textil: Fabricato, </w:t>
      </w:r>
      <w:proofErr w:type="spellStart"/>
      <w:r w:rsidR="00820F41" w:rsidRPr="00820F41">
        <w:rPr>
          <w:rFonts w:ascii="Times New Roman" w:eastAsia="Times New Roman" w:hAnsi="Times New Roman" w:cs="Times New Roman"/>
          <w:color w:val="000000"/>
          <w:sz w:val="24"/>
          <w:szCs w:val="24"/>
          <w:lang w:eastAsia="es-CO"/>
        </w:rPr>
        <w:t>Crystal</w:t>
      </w:r>
      <w:proofErr w:type="spellEnd"/>
      <w:r w:rsidR="00820F41" w:rsidRPr="00820F41">
        <w:rPr>
          <w:rFonts w:ascii="Times New Roman" w:eastAsia="Times New Roman" w:hAnsi="Times New Roman" w:cs="Times New Roman"/>
          <w:color w:val="000000"/>
          <w:sz w:val="24"/>
          <w:szCs w:val="24"/>
          <w:lang w:eastAsia="es-CO"/>
        </w:rPr>
        <w:t xml:space="preserve">, H&amp;M, Vélez, </w:t>
      </w:r>
      <w:proofErr w:type="spellStart"/>
      <w:r w:rsidR="00820F41" w:rsidRPr="00820F41">
        <w:rPr>
          <w:rFonts w:ascii="Times New Roman" w:eastAsia="Times New Roman" w:hAnsi="Times New Roman" w:cs="Times New Roman"/>
          <w:color w:val="000000"/>
          <w:sz w:val="24"/>
          <w:szCs w:val="24"/>
          <w:lang w:eastAsia="es-CO"/>
        </w:rPr>
        <w:t>Vicunha</w:t>
      </w:r>
      <w:proofErr w:type="spellEnd"/>
      <w:r w:rsidR="00820F41" w:rsidRPr="00820F41">
        <w:rPr>
          <w:rFonts w:ascii="Times New Roman" w:eastAsia="Times New Roman" w:hAnsi="Times New Roman" w:cs="Times New Roman"/>
          <w:color w:val="000000"/>
          <w:sz w:val="24"/>
          <w:szCs w:val="24"/>
          <w:lang w:eastAsia="es-CO"/>
        </w:rPr>
        <w:t xml:space="preserve"> y </w:t>
      </w:r>
      <w:proofErr w:type="spellStart"/>
      <w:r w:rsidR="00820F41" w:rsidRPr="00820F41">
        <w:rPr>
          <w:rFonts w:ascii="Times New Roman" w:eastAsia="Times New Roman" w:hAnsi="Times New Roman" w:cs="Times New Roman"/>
          <w:color w:val="000000"/>
          <w:sz w:val="24"/>
          <w:szCs w:val="24"/>
          <w:lang w:eastAsia="es-CO"/>
        </w:rPr>
        <w:t>Camone</w:t>
      </w:r>
      <w:proofErr w:type="spellEnd"/>
      <w:r w:rsidR="00820F41" w:rsidRPr="00820F41">
        <w:rPr>
          <w:rFonts w:ascii="Times New Roman" w:eastAsia="Times New Roman" w:hAnsi="Times New Roman" w:cs="Times New Roman"/>
          <w:color w:val="000000"/>
          <w:sz w:val="24"/>
          <w:szCs w:val="24"/>
          <w:lang w:eastAsia="es-CO"/>
        </w:rPr>
        <w:t>. El problema central radica en la limitada adopción de prácticas contables ambientales, pese a los altos niveles de contaminación y consumo de recursos que caracteriza a esta industria.</w:t>
      </w:r>
    </w:p>
    <w:p w14:paraId="736F3FA7" w14:textId="77777777" w:rsidR="00820F41" w:rsidRPr="00820F41" w:rsidRDefault="00820F41" w:rsidP="00820F41">
      <w:pPr>
        <w:spacing w:after="0" w:line="240" w:lineRule="auto"/>
        <w:jc w:val="both"/>
        <w:rPr>
          <w:rFonts w:ascii="Times New Roman" w:eastAsia="Times New Roman" w:hAnsi="Times New Roman" w:cs="Times New Roman"/>
          <w:color w:val="000000"/>
          <w:sz w:val="24"/>
          <w:szCs w:val="24"/>
          <w:lang w:eastAsia="es-CO"/>
        </w:rPr>
      </w:pPr>
    </w:p>
    <w:p w14:paraId="0DE9D8DD" w14:textId="77777777" w:rsidR="00820F41" w:rsidRPr="00820F41" w:rsidRDefault="00820F41" w:rsidP="00820F41">
      <w:pPr>
        <w:spacing w:after="0" w:line="240" w:lineRule="auto"/>
        <w:jc w:val="both"/>
        <w:rPr>
          <w:rFonts w:ascii="Times New Roman" w:eastAsia="Times New Roman" w:hAnsi="Times New Roman" w:cs="Times New Roman"/>
          <w:color w:val="000000"/>
          <w:sz w:val="24"/>
          <w:szCs w:val="24"/>
          <w:lang w:eastAsia="es-CO"/>
        </w:rPr>
      </w:pPr>
      <w:r w:rsidRPr="00820F41">
        <w:rPr>
          <w:rFonts w:ascii="Times New Roman" w:eastAsia="Times New Roman" w:hAnsi="Times New Roman" w:cs="Times New Roman"/>
          <w:color w:val="000000"/>
          <w:sz w:val="24"/>
          <w:szCs w:val="24"/>
          <w:lang w:eastAsia="es-CO"/>
        </w:rPr>
        <w:t>El objetivo principal fue identificar los elementos de contabilidad ambiental presentes en dichos reportes, evaluando tres aspectos: los modelos de sostenibilidad implementados, las inversiones y costos ambientales, y las actividades de gestión ambiental desarrolladas. Metodológicamente, se empleó un enfoque cualitativo, con diseño analítico-descriptivo y revisión documental de reportes publicados en 2023.</w:t>
      </w:r>
    </w:p>
    <w:p w14:paraId="5F315F0A" w14:textId="77777777" w:rsidR="00820F41" w:rsidRPr="00820F41" w:rsidRDefault="00820F41" w:rsidP="00820F41">
      <w:pPr>
        <w:spacing w:after="0" w:line="240" w:lineRule="auto"/>
        <w:jc w:val="both"/>
        <w:rPr>
          <w:rFonts w:ascii="Times New Roman" w:eastAsia="Times New Roman" w:hAnsi="Times New Roman" w:cs="Times New Roman"/>
          <w:color w:val="000000"/>
          <w:sz w:val="24"/>
          <w:szCs w:val="24"/>
          <w:lang w:eastAsia="es-CO"/>
        </w:rPr>
      </w:pPr>
    </w:p>
    <w:p w14:paraId="0417EACA" w14:textId="77777777" w:rsidR="00820F41" w:rsidRPr="00820F41" w:rsidRDefault="00820F41" w:rsidP="00820F41">
      <w:pPr>
        <w:spacing w:after="0" w:line="240" w:lineRule="auto"/>
        <w:jc w:val="both"/>
        <w:rPr>
          <w:rFonts w:ascii="Times New Roman" w:eastAsia="Times New Roman" w:hAnsi="Times New Roman" w:cs="Times New Roman"/>
          <w:color w:val="000000"/>
          <w:sz w:val="24"/>
          <w:szCs w:val="24"/>
          <w:lang w:eastAsia="es-CO"/>
        </w:rPr>
      </w:pPr>
      <w:r w:rsidRPr="00820F41">
        <w:rPr>
          <w:rFonts w:ascii="Times New Roman" w:eastAsia="Times New Roman" w:hAnsi="Times New Roman" w:cs="Times New Roman"/>
          <w:color w:val="000000"/>
          <w:sz w:val="24"/>
          <w:szCs w:val="24"/>
          <w:lang w:eastAsia="es-CO"/>
        </w:rPr>
        <w:t xml:space="preserve">Los resultados muestran una implementación desigual: H&amp;M, </w:t>
      </w:r>
      <w:proofErr w:type="spellStart"/>
      <w:r w:rsidRPr="00820F41">
        <w:rPr>
          <w:rFonts w:ascii="Times New Roman" w:eastAsia="Times New Roman" w:hAnsi="Times New Roman" w:cs="Times New Roman"/>
          <w:color w:val="000000"/>
          <w:sz w:val="24"/>
          <w:szCs w:val="24"/>
          <w:lang w:eastAsia="es-CO"/>
        </w:rPr>
        <w:t>Vicunha</w:t>
      </w:r>
      <w:proofErr w:type="spellEnd"/>
      <w:r w:rsidRPr="00820F41">
        <w:rPr>
          <w:rFonts w:ascii="Times New Roman" w:eastAsia="Times New Roman" w:hAnsi="Times New Roman" w:cs="Times New Roman"/>
          <w:color w:val="000000"/>
          <w:sz w:val="24"/>
          <w:szCs w:val="24"/>
          <w:lang w:eastAsia="es-CO"/>
        </w:rPr>
        <w:t xml:space="preserve">, </w:t>
      </w:r>
      <w:proofErr w:type="spellStart"/>
      <w:r w:rsidRPr="00820F41">
        <w:rPr>
          <w:rFonts w:ascii="Times New Roman" w:eastAsia="Times New Roman" w:hAnsi="Times New Roman" w:cs="Times New Roman"/>
          <w:color w:val="000000"/>
          <w:sz w:val="24"/>
          <w:szCs w:val="24"/>
          <w:lang w:eastAsia="es-CO"/>
        </w:rPr>
        <w:t>Camone</w:t>
      </w:r>
      <w:proofErr w:type="spellEnd"/>
      <w:r w:rsidRPr="00820F41">
        <w:rPr>
          <w:rFonts w:ascii="Times New Roman" w:eastAsia="Times New Roman" w:hAnsi="Times New Roman" w:cs="Times New Roman"/>
          <w:color w:val="000000"/>
          <w:sz w:val="24"/>
          <w:szCs w:val="24"/>
          <w:lang w:eastAsia="es-CO"/>
        </w:rPr>
        <w:t xml:space="preserve"> y </w:t>
      </w:r>
      <w:proofErr w:type="spellStart"/>
      <w:r w:rsidRPr="00820F41">
        <w:rPr>
          <w:rFonts w:ascii="Times New Roman" w:eastAsia="Times New Roman" w:hAnsi="Times New Roman" w:cs="Times New Roman"/>
          <w:color w:val="000000"/>
          <w:sz w:val="24"/>
          <w:szCs w:val="24"/>
          <w:lang w:eastAsia="es-CO"/>
        </w:rPr>
        <w:t>Crystal</w:t>
      </w:r>
      <w:proofErr w:type="spellEnd"/>
      <w:r w:rsidRPr="00820F41">
        <w:rPr>
          <w:rFonts w:ascii="Times New Roman" w:eastAsia="Times New Roman" w:hAnsi="Times New Roman" w:cs="Times New Roman"/>
          <w:color w:val="000000"/>
          <w:sz w:val="24"/>
          <w:szCs w:val="24"/>
          <w:lang w:eastAsia="es-CO"/>
        </w:rPr>
        <w:t xml:space="preserve"> lideran en transparencia, alineación con los ODS, e inversiones en tecnologías limpias, mientras que Fabricato y Vélez presentan información fragmentada. Ninguna empresa reporta ingresos ambientales significativos, lo que sugiere una oportunidad no explorada en monetizar la sostenibilidad. En cuanto a actividades ambientales, destacan prácticas como reciclaje, reducción de consumo de agua y energía, y reforestación, aunque no todas las empresas las documentan con igual profundidad.</w:t>
      </w:r>
    </w:p>
    <w:p w14:paraId="2496E6EE" w14:textId="77777777" w:rsidR="00820F41" w:rsidRPr="00820F41" w:rsidRDefault="00820F41" w:rsidP="00820F41">
      <w:pPr>
        <w:spacing w:after="0" w:line="240" w:lineRule="auto"/>
        <w:jc w:val="both"/>
        <w:rPr>
          <w:rFonts w:ascii="Times New Roman" w:eastAsia="Times New Roman" w:hAnsi="Times New Roman" w:cs="Times New Roman"/>
          <w:color w:val="000000"/>
          <w:sz w:val="24"/>
          <w:szCs w:val="24"/>
          <w:lang w:eastAsia="es-CO"/>
        </w:rPr>
      </w:pPr>
    </w:p>
    <w:p w14:paraId="143FF513" w14:textId="4C25FDFE" w:rsidR="00A25E3B" w:rsidRDefault="00820F41" w:rsidP="00820F41">
      <w:pPr>
        <w:spacing w:after="0" w:line="240" w:lineRule="auto"/>
        <w:jc w:val="both"/>
        <w:rPr>
          <w:rFonts w:ascii="Times New Roman" w:eastAsia="Times New Roman" w:hAnsi="Times New Roman" w:cs="Times New Roman"/>
          <w:color w:val="000000"/>
          <w:sz w:val="24"/>
          <w:szCs w:val="24"/>
          <w:lang w:eastAsia="es-CO"/>
        </w:rPr>
      </w:pPr>
      <w:r w:rsidRPr="00820F41">
        <w:rPr>
          <w:rFonts w:ascii="Times New Roman" w:eastAsia="Times New Roman" w:hAnsi="Times New Roman" w:cs="Times New Roman"/>
          <w:color w:val="000000"/>
          <w:sz w:val="24"/>
          <w:szCs w:val="24"/>
          <w:lang w:eastAsia="es-CO"/>
        </w:rPr>
        <w:lastRenderedPageBreak/>
        <w:t>Se concluye que, aunque existen avances, persisten desafíos en términos de estandarización, transparencia y compromiso empresarial. Se recomienda adoptar marcos como GRI, fortalecer la divulgación financiera ambiental, implementar programas de capacitación y explorar incentivos económicos derivados de la sostenibilidad. Esta investigación aporta insumos relevantes para mejorar la gestión ambiental corporativa y fomentar políticas públicas orientadas al desarrollo sostenible del sector manufacturero colombiano.</w:t>
      </w:r>
    </w:p>
    <w:p w14:paraId="2724ABF7" w14:textId="77777777" w:rsidR="00820F41" w:rsidRPr="00A25E3B" w:rsidRDefault="00820F41" w:rsidP="00820F41">
      <w:pPr>
        <w:spacing w:after="0" w:line="240" w:lineRule="auto"/>
        <w:jc w:val="both"/>
        <w:rPr>
          <w:rFonts w:ascii="Times New Roman" w:eastAsia="Times New Roman" w:hAnsi="Times New Roman" w:cs="Times New Roman"/>
          <w:sz w:val="24"/>
          <w:szCs w:val="24"/>
          <w:lang w:eastAsia="es-CO"/>
        </w:rPr>
      </w:pPr>
    </w:p>
    <w:p w14:paraId="41F6CEE3" w14:textId="77777777" w:rsidR="001D7B48" w:rsidRPr="001D7B48" w:rsidRDefault="00A25E3B" w:rsidP="001D7B48">
      <w:pPr>
        <w:pStyle w:val="Prrafodelista"/>
        <w:spacing w:after="0" w:line="240" w:lineRule="auto"/>
        <w:jc w:val="both"/>
        <w:rPr>
          <w:rFonts w:ascii="Times New Roman" w:eastAsia="Times New Roman" w:hAnsi="Times New Roman" w:cs="Times New Roman"/>
          <w:color w:val="000000"/>
          <w:sz w:val="24"/>
          <w:szCs w:val="24"/>
          <w:lang w:eastAsia="es-CO"/>
        </w:rPr>
      </w:pPr>
      <w:r w:rsidRPr="001D7B48">
        <w:rPr>
          <w:rFonts w:ascii="Times New Roman" w:eastAsia="Times New Roman" w:hAnsi="Times New Roman" w:cs="Times New Roman"/>
          <w:b/>
          <w:bCs/>
          <w:color w:val="000000"/>
          <w:sz w:val="24"/>
          <w:szCs w:val="24"/>
          <w:lang w:eastAsia="es-CO"/>
        </w:rPr>
        <w:t>Palabras clave:</w:t>
      </w:r>
    </w:p>
    <w:p w14:paraId="156ED158" w14:textId="31F51A61" w:rsidR="001D7B48" w:rsidRPr="001D7B48" w:rsidRDefault="00A25E3B" w:rsidP="001D7B48">
      <w:pPr>
        <w:pStyle w:val="Prrafodelista"/>
        <w:numPr>
          <w:ilvl w:val="0"/>
          <w:numId w:val="3"/>
        </w:numPr>
        <w:spacing w:after="0" w:line="240" w:lineRule="auto"/>
        <w:jc w:val="both"/>
        <w:rPr>
          <w:rFonts w:ascii="Times New Roman" w:eastAsia="Times New Roman" w:hAnsi="Times New Roman" w:cs="Times New Roman"/>
          <w:color w:val="000000"/>
          <w:sz w:val="24"/>
          <w:szCs w:val="24"/>
          <w:lang w:eastAsia="es-CO"/>
        </w:rPr>
      </w:pPr>
      <w:r w:rsidRPr="001D7B48">
        <w:rPr>
          <w:rFonts w:ascii="Times New Roman" w:eastAsia="Times New Roman" w:hAnsi="Times New Roman" w:cs="Times New Roman"/>
          <w:color w:val="000000"/>
          <w:sz w:val="24"/>
          <w:szCs w:val="24"/>
          <w:lang w:eastAsia="es-CO"/>
        </w:rPr>
        <w:t xml:space="preserve"> </w:t>
      </w:r>
      <w:r w:rsidR="001D7B48" w:rsidRPr="001D7B48">
        <w:rPr>
          <w:rFonts w:ascii="Times New Roman" w:eastAsia="Times New Roman" w:hAnsi="Times New Roman" w:cs="Times New Roman"/>
          <w:color w:val="000000"/>
          <w:sz w:val="24"/>
          <w:szCs w:val="24"/>
          <w:lang w:eastAsia="es-CO"/>
        </w:rPr>
        <w:t>Contabilidad ambiental</w:t>
      </w:r>
    </w:p>
    <w:p w14:paraId="5D1F2740" w14:textId="3F982270" w:rsidR="001D7B48" w:rsidRPr="001D7B48" w:rsidRDefault="001D7B48" w:rsidP="001D7B48">
      <w:pPr>
        <w:pStyle w:val="Prrafodelista"/>
        <w:numPr>
          <w:ilvl w:val="0"/>
          <w:numId w:val="3"/>
        </w:numPr>
        <w:spacing w:after="0" w:line="240" w:lineRule="auto"/>
        <w:jc w:val="both"/>
        <w:rPr>
          <w:rFonts w:ascii="Times New Roman" w:eastAsia="Times New Roman" w:hAnsi="Times New Roman" w:cs="Times New Roman"/>
          <w:color w:val="000000"/>
          <w:sz w:val="24"/>
          <w:szCs w:val="24"/>
          <w:lang w:eastAsia="es-CO"/>
        </w:rPr>
      </w:pPr>
      <w:r w:rsidRPr="001D7B48">
        <w:rPr>
          <w:rFonts w:ascii="Times New Roman" w:eastAsia="Times New Roman" w:hAnsi="Times New Roman" w:cs="Times New Roman"/>
          <w:color w:val="000000"/>
          <w:sz w:val="24"/>
          <w:szCs w:val="24"/>
          <w:lang w:eastAsia="es-CO"/>
        </w:rPr>
        <w:t>Reportes de sostenibilidad</w:t>
      </w:r>
    </w:p>
    <w:p w14:paraId="7FA2347A" w14:textId="7C6C1CFF" w:rsidR="001D7B48" w:rsidRPr="001D7B48" w:rsidRDefault="001D7B48" w:rsidP="001D7B48">
      <w:pPr>
        <w:pStyle w:val="Prrafodelista"/>
        <w:numPr>
          <w:ilvl w:val="0"/>
          <w:numId w:val="3"/>
        </w:numPr>
        <w:spacing w:after="0" w:line="240" w:lineRule="auto"/>
        <w:jc w:val="both"/>
        <w:rPr>
          <w:rFonts w:ascii="Times New Roman" w:eastAsia="Times New Roman" w:hAnsi="Times New Roman" w:cs="Times New Roman"/>
          <w:color w:val="000000"/>
          <w:sz w:val="24"/>
          <w:szCs w:val="24"/>
          <w:lang w:eastAsia="es-CO"/>
        </w:rPr>
      </w:pPr>
      <w:r w:rsidRPr="001D7B48">
        <w:rPr>
          <w:rFonts w:ascii="Times New Roman" w:eastAsia="Times New Roman" w:hAnsi="Times New Roman" w:cs="Times New Roman"/>
          <w:color w:val="000000"/>
          <w:sz w:val="24"/>
          <w:szCs w:val="24"/>
          <w:lang w:eastAsia="es-CO"/>
        </w:rPr>
        <w:t>Sector manufacturero</w:t>
      </w:r>
    </w:p>
    <w:p w14:paraId="5D8AFB63" w14:textId="6AB50CDA" w:rsidR="001D7B48" w:rsidRPr="001D7B48" w:rsidRDefault="001D7B48" w:rsidP="001D7B48">
      <w:pPr>
        <w:pStyle w:val="Prrafodelista"/>
        <w:numPr>
          <w:ilvl w:val="0"/>
          <w:numId w:val="3"/>
        </w:numPr>
        <w:spacing w:after="0" w:line="240" w:lineRule="auto"/>
        <w:jc w:val="both"/>
        <w:rPr>
          <w:rFonts w:ascii="Times New Roman" w:eastAsia="Times New Roman" w:hAnsi="Times New Roman" w:cs="Times New Roman"/>
          <w:color w:val="000000"/>
          <w:sz w:val="24"/>
          <w:szCs w:val="24"/>
          <w:lang w:eastAsia="es-CO"/>
        </w:rPr>
      </w:pPr>
      <w:r w:rsidRPr="001D7B48">
        <w:rPr>
          <w:rFonts w:ascii="Times New Roman" w:eastAsia="Times New Roman" w:hAnsi="Times New Roman" w:cs="Times New Roman"/>
          <w:color w:val="000000"/>
          <w:sz w:val="24"/>
          <w:szCs w:val="24"/>
          <w:lang w:eastAsia="es-CO"/>
        </w:rPr>
        <w:t>Gestión ambiental empresarial</w:t>
      </w:r>
    </w:p>
    <w:p w14:paraId="74A9A55A" w14:textId="37DAEFD0" w:rsidR="00A25E3B" w:rsidRPr="001D7B48" w:rsidRDefault="001D7B48" w:rsidP="001D7B48">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sidRPr="001D7B48">
        <w:rPr>
          <w:rFonts w:ascii="Times New Roman" w:eastAsia="Times New Roman" w:hAnsi="Times New Roman" w:cs="Times New Roman"/>
          <w:color w:val="000000"/>
          <w:sz w:val="24"/>
          <w:szCs w:val="24"/>
          <w:lang w:eastAsia="es-CO"/>
        </w:rPr>
        <w:t>Desarrollo sostenible</w:t>
      </w:r>
    </w:p>
    <w:p w14:paraId="2B396A87"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54B88832" w14:textId="36786A50" w:rsidR="00A25E3B" w:rsidRDefault="00A25E3B" w:rsidP="000E4649">
      <w:pPr>
        <w:spacing w:after="0" w:line="240" w:lineRule="auto"/>
        <w:jc w:val="both"/>
        <w:rPr>
          <w:rFonts w:ascii="Times New Roman" w:eastAsia="Times New Roman" w:hAnsi="Times New Roman" w:cs="Times New Roman"/>
          <w:b/>
          <w:bCs/>
          <w:color w:val="000000"/>
          <w:sz w:val="24"/>
          <w:szCs w:val="24"/>
          <w:lang w:eastAsia="es-CO"/>
        </w:rPr>
      </w:pPr>
      <w:proofErr w:type="spellStart"/>
      <w:r w:rsidRPr="00A25E3B">
        <w:rPr>
          <w:rFonts w:ascii="Times New Roman" w:eastAsia="Times New Roman" w:hAnsi="Times New Roman" w:cs="Times New Roman"/>
          <w:b/>
          <w:bCs/>
          <w:color w:val="000000"/>
          <w:sz w:val="24"/>
          <w:szCs w:val="24"/>
          <w:lang w:eastAsia="es-CO"/>
        </w:rPr>
        <w:t>Abstract</w:t>
      </w:r>
      <w:proofErr w:type="spellEnd"/>
    </w:p>
    <w:p w14:paraId="3D89E6BF" w14:textId="77777777" w:rsidR="001D7B48" w:rsidRPr="008F4D88" w:rsidRDefault="001D7B48" w:rsidP="001D7B48">
      <w:pPr>
        <w:spacing w:after="0" w:line="240" w:lineRule="auto"/>
        <w:jc w:val="both"/>
        <w:rPr>
          <w:rFonts w:ascii="Times New Roman" w:eastAsia="Times New Roman" w:hAnsi="Times New Roman" w:cs="Times New Roman"/>
          <w:color w:val="000000"/>
          <w:sz w:val="24"/>
          <w:szCs w:val="24"/>
          <w:lang w:val="en-US" w:eastAsia="es-CO"/>
        </w:rPr>
      </w:pPr>
      <w:r w:rsidRPr="008F4D88">
        <w:rPr>
          <w:rFonts w:ascii="Times New Roman" w:eastAsia="Times New Roman" w:hAnsi="Times New Roman" w:cs="Times New Roman"/>
          <w:color w:val="000000"/>
          <w:sz w:val="24"/>
          <w:szCs w:val="24"/>
          <w:lang w:val="en-US" w:eastAsia="es-CO"/>
        </w:rPr>
        <w:t>The research analyzes the integration of environmental accounting in the sustainability reports of companies in the manufacturing sector in Colombia, specifically focusing on six textile companies: Fabricato, Crystal, H&amp;M, Vélez, Vicunha, and Camone. The central issue lies in the limited adoption of environmental accounting practices, despite the high levels of pollution and resource consumption that characterize this industry.</w:t>
      </w:r>
    </w:p>
    <w:p w14:paraId="6E65F1B8" w14:textId="77777777" w:rsidR="001D7B48" w:rsidRPr="008F4D88" w:rsidRDefault="001D7B48" w:rsidP="001D7B48">
      <w:pPr>
        <w:spacing w:after="0" w:line="240" w:lineRule="auto"/>
        <w:jc w:val="both"/>
        <w:rPr>
          <w:rFonts w:ascii="Times New Roman" w:eastAsia="Times New Roman" w:hAnsi="Times New Roman" w:cs="Times New Roman"/>
          <w:color w:val="000000"/>
          <w:sz w:val="24"/>
          <w:szCs w:val="24"/>
          <w:lang w:val="en-US" w:eastAsia="es-CO"/>
        </w:rPr>
      </w:pPr>
      <w:r w:rsidRPr="008F4D88">
        <w:rPr>
          <w:rFonts w:ascii="Times New Roman" w:eastAsia="Times New Roman" w:hAnsi="Times New Roman" w:cs="Times New Roman"/>
          <w:color w:val="000000"/>
          <w:sz w:val="24"/>
          <w:szCs w:val="24"/>
          <w:lang w:val="en-US" w:eastAsia="es-CO"/>
        </w:rPr>
        <w:t>The main objective was to identify the elements of environmental accounting present in these reports, evaluating three aspects: the sustainability models implemented, environmental investments and costs, and the environmental management activities carried out. Methodologically, a qualitative approach was used, with an analytical-descriptive design and document review of reports published in 2023.</w:t>
      </w:r>
    </w:p>
    <w:p w14:paraId="312A8D37" w14:textId="77777777" w:rsidR="001D7B48" w:rsidRPr="008F4D88" w:rsidRDefault="001D7B48" w:rsidP="001D7B48">
      <w:pPr>
        <w:spacing w:after="0" w:line="240" w:lineRule="auto"/>
        <w:jc w:val="both"/>
        <w:rPr>
          <w:rFonts w:ascii="Times New Roman" w:eastAsia="Times New Roman" w:hAnsi="Times New Roman" w:cs="Times New Roman"/>
          <w:color w:val="000000"/>
          <w:sz w:val="24"/>
          <w:szCs w:val="24"/>
          <w:lang w:val="en-US" w:eastAsia="es-CO"/>
        </w:rPr>
      </w:pPr>
    </w:p>
    <w:p w14:paraId="57F712DC" w14:textId="77777777" w:rsidR="001D7B48" w:rsidRPr="008F4D88" w:rsidRDefault="001D7B48" w:rsidP="001D7B48">
      <w:pPr>
        <w:spacing w:after="0" w:line="240" w:lineRule="auto"/>
        <w:jc w:val="both"/>
        <w:rPr>
          <w:rFonts w:ascii="Times New Roman" w:eastAsia="Times New Roman" w:hAnsi="Times New Roman" w:cs="Times New Roman"/>
          <w:color w:val="000000"/>
          <w:sz w:val="24"/>
          <w:szCs w:val="24"/>
          <w:lang w:val="en-US" w:eastAsia="es-CO"/>
        </w:rPr>
      </w:pPr>
      <w:r w:rsidRPr="008F4D88">
        <w:rPr>
          <w:rFonts w:ascii="Times New Roman" w:eastAsia="Times New Roman" w:hAnsi="Times New Roman" w:cs="Times New Roman"/>
          <w:color w:val="000000"/>
          <w:sz w:val="24"/>
          <w:szCs w:val="24"/>
          <w:lang w:val="en-US" w:eastAsia="es-CO"/>
        </w:rPr>
        <w:t>The results show uneven implementation: H&amp;M, Vicunha, Camone, and Crystal lead in transparency, alignment with the SDGs, and investment in clean technologies, while Fabricato and Vélez present fragmented information. None of the companies report significant environmental revenues, suggesting an unexplored opportunity to monetize sustainability. Regarding environmental activities, practices such as recycling, reduction in water and energy consumption, and reforestation stand out, although not all companies document them in the same depth.</w:t>
      </w:r>
    </w:p>
    <w:p w14:paraId="49E9C3A9" w14:textId="77777777" w:rsidR="001D7B48" w:rsidRPr="008F4D88" w:rsidRDefault="001D7B48" w:rsidP="001D7B48">
      <w:pPr>
        <w:spacing w:after="0" w:line="240" w:lineRule="auto"/>
        <w:jc w:val="both"/>
        <w:rPr>
          <w:rFonts w:ascii="Times New Roman" w:eastAsia="Times New Roman" w:hAnsi="Times New Roman" w:cs="Times New Roman"/>
          <w:color w:val="000000"/>
          <w:sz w:val="24"/>
          <w:szCs w:val="24"/>
          <w:lang w:val="en-US" w:eastAsia="es-CO"/>
        </w:rPr>
      </w:pPr>
    </w:p>
    <w:p w14:paraId="3C9B54DE" w14:textId="77777777" w:rsidR="001D7B48" w:rsidRPr="008F4D88" w:rsidRDefault="001D7B48" w:rsidP="001D7B48">
      <w:pPr>
        <w:spacing w:after="0" w:line="240" w:lineRule="auto"/>
        <w:jc w:val="both"/>
        <w:rPr>
          <w:rFonts w:ascii="Times New Roman" w:eastAsia="Times New Roman" w:hAnsi="Times New Roman" w:cs="Times New Roman"/>
          <w:color w:val="000000"/>
          <w:sz w:val="24"/>
          <w:szCs w:val="24"/>
          <w:lang w:val="en-US" w:eastAsia="es-CO"/>
        </w:rPr>
      </w:pPr>
      <w:r w:rsidRPr="008F4D88">
        <w:rPr>
          <w:rFonts w:ascii="Times New Roman" w:eastAsia="Times New Roman" w:hAnsi="Times New Roman" w:cs="Times New Roman"/>
          <w:color w:val="000000"/>
          <w:sz w:val="24"/>
          <w:szCs w:val="24"/>
          <w:lang w:val="en-US" w:eastAsia="es-CO"/>
        </w:rPr>
        <w:t>The study concludes that, although progress has been made, challenges remain in terms of standardization, transparency, and corporate commitment. It is recommended to adopt frameworks such as GRI, strengthen environmental financial disclosure, implement training programs, and explore economic incentives derived from sustainability. This research provides relevant input to improve corporate environmental management and promote public policies aimed at the sustainable development of the Colombian manufacturing sector.</w:t>
      </w:r>
    </w:p>
    <w:p w14:paraId="60AD0B48" w14:textId="77777777" w:rsidR="001D7B48" w:rsidRPr="008F4D88" w:rsidRDefault="001D7B48" w:rsidP="000E4649">
      <w:pPr>
        <w:spacing w:after="0" w:line="240" w:lineRule="auto"/>
        <w:jc w:val="both"/>
        <w:rPr>
          <w:rFonts w:ascii="Times New Roman" w:eastAsia="Times New Roman" w:hAnsi="Times New Roman" w:cs="Times New Roman"/>
          <w:color w:val="000000"/>
          <w:sz w:val="24"/>
          <w:szCs w:val="24"/>
          <w:lang w:val="en-US" w:eastAsia="es-CO"/>
        </w:rPr>
      </w:pPr>
    </w:p>
    <w:p w14:paraId="43E90D0D" w14:textId="77777777" w:rsidR="001D7B48" w:rsidRPr="008F4D88" w:rsidRDefault="001D7B48" w:rsidP="000E4649">
      <w:pPr>
        <w:spacing w:after="0" w:line="240" w:lineRule="auto"/>
        <w:jc w:val="both"/>
        <w:rPr>
          <w:rFonts w:ascii="Times New Roman" w:eastAsia="Times New Roman" w:hAnsi="Times New Roman" w:cs="Times New Roman"/>
          <w:sz w:val="24"/>
          <w:szCs w:val="24"/>
          <w:lang w:val="en-US" w:eastAsia="es-CO"/>
        </w:rPr>
      </w:pPr>
    </w:p>
    <w:p w14:paraId="464DC71F" w14:textId="77777777" w:rsidR="00A25E3B" w:rsidRPr="008F4D88" w:rsidRDefault="00A25E3B" w:rsidP="000E4649">
      <w:pPr>
        <w:spacing w:after="0" w:line="240" w:lineRule="auto"/>
        <w:jc w:val="both"/>
        <w:rPr>
          <w:rFonts w:ascii="Times New Roman" w:eastAsia="Times New Roman" w:hAnsi="Times New Roman" w:cs="Times New Roman"/>
          <w:sz w:val="24"/>
          <w:szCs w:val="24"/>
          <w:lang w:val="en-US" w:eastAsia="es-CO"/>
        </w:rPr>
      </w:pPr>
    </w:p>
    <w:p w14:paraId="30DCCBC0" w14:textId="280405F5" w:rsidR="00A25E3B" w:rsidRDefault="00A25E3B" w:rsidP="000E4649">
      <w:pPr>
        <w:spacing w:after="0" w:line="240" w:lineRule="auto"/>
        <w:jc w:val="both"/>
        <w:rPr>
          <w:rFonts w:ascii="Times New Roman" w:eastAsia="Times New Roman" w:hAnsi="Times New Roman" w:cs="Times New Roman"/>
          <w:color w:val="000000"/>
          <w:sz w:val="24"/>
          <w:szCs w:val="24"/>
          <w:lang w:eastAsia="es-CO"/>
        </w:rPr>
      </w:pPr>
      <w:proofErr w:type="spellStart"/>
      <w:r w:rsidRPr="00A25E3B">
        <w:rPr>
          <w:rFonts w:ascii="Times New Roman" w:eastAsia="Times New Roman" w:hAnsi="Times New Roman" w:cs="Times New Roman"/>
          <w:b/>
          <w:bCs/>
          <w:color w:val="000000"/>
          <w:sz w:val="24"/>
          <w:szCs w:val="24"/>
          <w:lang w:eastAsia="es-CO"/>
        </w:rPr>
        <w:t>Keywords</w:t>
      </w:r>
      <w:proofErr w:type="spellEnd"/>
      <w:r w:rsidRPr="00A25E3B">
        <w:rPr>
          <w:rFonts w:ascii="Times New Roman" w:eastAsia="Times New Roman" w:hAnsi="Times New Roman" w:cs="Times New Roman"/>
          <w:b/>
          <w:bCs/>
          <w:color w:val="000000"/>
          <w:sz w:val="24"/>
          <w:szCs w:val="24"/>
          <w:lang w:eastAsia="es-CO"/>
        </w:rPr>
        <w:t>:</w:t>
      </w:r>
      <w:r w:rsidRPr="00A25E3B">
        <w:rPr>
          <w:rFonts w:ascii="Times New Roman" w:eastAsia="Times New Roman" w:hAnsi="Times New Roman" w:cs="Times New Roman"/>
          <w:color w:val="000000"/>
          <w:sz w:val="24"/>
          <w:szCs w:val="24"/>
          <w:lang w:eastAsia="es-CO"/>
        </w:rPr>
        <w:t xml:space="preserve"> </w:t>
      </w:r>
    </w:p>
    <w:p w14:paraId="4F670FF1" w14:textId="77777777" w:rsidR="001D7B48" w:rsidRPr="00A25E3B" w:rsidRDefault="001D7B48" w:rsidP="000E4649">
      <w:pPr>
        <w:spacing w:after="0" w:line="240" w:lineRule="auto"/>
        <w:jc w:val="both"/>
        <w:rPr>
          <w:rFonts w:ascii="Times New Roman" w:eastAsia="Times New Roman" w:hAnsi="Times New Roman" w:cs="Times New Roman"/>
          <w:sz w:val="24"/>
          <w:szCs w:val="24"/>
          <w:lang w:eastAsia="es-CO"/>
        </w:rPr>
      </w:pPr>
    </w:p>
    <w:p w14:paraId="6F05B737" w14:textId="77777777" w:rsidR="001D7B48" w:rsidRPr="001D7B48" w:rsidRDefault="001D7B48" w:rsidP="001D7B48">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proofErr w:type="spellStart"/>
      <w:r w:rsidRPr="001D7B48">
        <w:rPr>
          <w:rFonts w:ascii="Times New Roman" w:eastAsia="Times New Roman" w:hAnsi="Times New Roman" w:cs="Times New Roman"/>
          <w:sz w:val="24"/>
          <w:szCs w:val="24"/>
          <w:lang w:eastAsia="es-CO"/>
        </w:rPr>
        <w:t>Environmental</w:t>
      </w:r>
      <w:proofErr w:type="spellEnd"/>
      <w:r w:rsidRPr="001D7B48">
        <w:rPr>
          <w:rFonts w:ascii="Times New Roman" w:eastAsia="Times New Roman" w:hAnsi="Times New Roman" w:cs="Times New Roman"/>
          <w:sz w:val="24"/>
          <w:szCs w:val="24"/>
          <w:lang w:eastAsia="es-CO"/>
        </w:rPr>
        <w:t xml:space="preserve"> </w:t>
      </w:r>
      <w:proofErr w:type="spellStart"/>
      <w:r w:rsidRPr="001D7B48">
        <w:rPr>
          <w:rFonts w:ascii="Times New Roman" w:eastAsia="Times New Roman" w:hAnsi="Times New Roman" w:cs="Times New Roman"/>
          <w:sz w:val="24"/>
          <w:szCs w:val="24"/>
          <w:lang w:eastAsia="es-CO"/>
        </w:rPr>
        <w:t>accounting</w:t>
      </w:r>
      <w:proofErr w:type="spellEnd"/>
    </w:p>
    <w:p w14:paraId="01F0DBEE" w14:textId="22F735B1" w:rsidR="001D7B48" w:rsidRPr="001D7B48" w:rsidRDefault="001D7B48" w:rsidP="001D7B48">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proofErr w:type="spellStart"/>
      <w:r w:rsidRPr="001D7B48">
        <w:rPr>
          <w:rFonts w:ascii="Times New Roman" w:eastAsia="Times New Roman" w:hAnsi="Times New Roman" w:cs="Times New Roman"/>
          <w:sz w:val="24"/>
          <w:szCs w:val="24"/>
          <w:lang w:eastAsia="es-CO"/>
        </w:rPr>
        <w:t>Sustainability</w:t>
      </w:r>
      <w:proofErr w:type="spellEnd"/>
      <w:r w:rsidRPr="001D7B48">
        <w:rPr>
          <w:rFonts w:ascii="Times New Roman" w:eastAsia="Times New Roman" w:hAnsi="Times New Roman" w:cs="Times New Roman"/>
          <w:sz w:val="24"/>
          <w:szCs w:val="24"/>
          <w:lang w:eastAsia="es-CO"/>
        </w:rPr>
        <w:t xml:space="preserve"> </w:t>
      </w:r>
      <w:proofErr w:type="spellStart"/>
      <w:r w:rsidRPr="001D7B48">
        <w:rPr>
          <w:rFonts w:ascii="Times New Roman" w:eastAsia="Times New Roman" w:hAnsi="Times New Roman" w:cs="Times New Roman"/>
          <w:sz w:val="24"/>
          <w:szCs w:val="24"/>
          <w:lang w:eastAsia="es-CO"/>
        </w:rPr>
        <w:t>reports</w:t>
      </w:r>
      <w:proofErr w:type="spellEnd"/>
      <w:r w:rsidRPr="001D7B48">
        <w:rPr>
          <w:rFonts w:ascii="Times New Roman" w:eastAsia="Times New Roman" w:hAnsi="Times New Roman" w:cs="Times New Roman"/>
          <w:sz w:val="24"/>
          <w:szCs w:val="24"/>
          <w:lang w:eastAsia="es-CO"/>
        </w:rPr>
        <w:t xml:space="preserve"> </w:t>
      </w:r>
    </w:p>
    <w:p w14:paraId="67DF9367" w14:textId="42ADDDE2" w:rsidR="001D7B48" w:rsidRPr="001D7B48" w:rsidRDefault="001D7B48" w:rsidP="001D7B48">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proofErr w:type="spellStart"/>
      <w:r w:rsidRPr="001D7B48">
        <w:rPr>
          <w:rFonts w:ascii="Times New Roman" w:eastAsia="Times New Roman" w:hAnsi="Times New Roman" w:cs="Times New Roman"/>
          <w:sz w:val="24"/>
          <w:szCs w:val="24"/>
          <w:lang w:eastAsia="es-CO"/>
        </w:rPr>
        <w:lastRenderedPageBreak/>
        <w:t>Manufacturing</w:t>
      </w:r>
      <w:proofErr w:type="spellEnd"/>
      <w:r w:rsidRPr="001D7B48">
        <w:rPr>
          <w:rFonts w:ascii="Times New Roman" w:eastAsia="Times New Roman" w:hAnsi="Times New Roman" w:cs="Times New Roman"/>
          <w:sz w:val="24"/>
          <w:szCs w:val="24"/>
          <w:lang w:eastAsia="es-CO"/>
        </w:rPr>
        <w:t xml:space="preserve"> sector</w:t>
      </w:r>
    </w:p>
    <w:p w14:paraId="72C31FF5" w14:textId="04BCA6B1" w:rsidR="001D7B48" w:rsidRPr="001D7B48" w:rsidRDefault="001D7B48" w:rsidP="001D7B48">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proofErr w:type="spellStart"/>
      <w:r w:rsidRPr="001D7B48">
        <w:rPr>
          <w:rFonts w:ascii="Times New Roman" w:eastAsia="Times New Roman" w:hAnsi="Times New Roman" w:cs="Times New Roman"/>
          <w:sz w:val="24"/>
          <w:szCs w:val="24"/>
          <w:lang w:eastAsia="es-CO"/>
        </w:rPr>
        <w:t>Corporate</w:t>
      </w:r>
      <w:proofErr w:type="spellEnd"/>
      <w:r w:rsidRPr="001D7B48">
        <w:rPr>
          <w:rFonts w:ascii="Times New Roman" w:eastAsia="Times New Roman" w:hAnsi="Times New Roman" w:cs="Times New Roman"/>
          <w:sz w:val="24"/>
          <w:szCs w:val="24"/>
          <w:lang w:eastAsia="es-CO"/>
        </w:rPr>
        <w:t xml:space="preserve"> </w:t>
      </w:r>
      <w:proofErr w:type="spellStart"/>
      <w:r w:rsidRPr="001D7B48">
        <w:rPr>
          <w:rFonts w:ascii="Times New Roman" w:eastAsia="Times New Roman" w:hAnsi="Times New Roman" w:cs="Times New Roman"/>
          <w:sz w:val="24"/>
          <w:szCs w:val="24"/>
          <w:lang w:eastAsia="es-CO"/>
        </w:rPr>
        <w:t>environmental</w:t>
      </w:r>
      <w:proofErr w:type="spellEnd"/>
      <w:r w:rsidRPr="001D7B48">
        <w:rPr>
          <w:rFonts w:ascii="Times New Roman" w:eastAsia="Times New Roman" w:hAnsi="Times New Roman" w:cs="Times New Roman"/>
          <w:sz w:val="24"/>
          <w:szCs w:val="24"/>
          <w:lang w:eastAsia="es-CO"/>
        </w:rPr>
        <w:t xml:space="preserve"> </w:t>
      </w:r>
      <w:proofErr w:type="spellStart"/>
      <w:r w:rsidRPr="001D7B48">
        <w:rPr>
          <w:rFonts w:ascii="Times New Roman" w:eastAsia="Times New Roman" w:hAnsi="Times New Roman" w:cs="Times New Roman"/>
          <w:sz w:val="24"/>
          <w:szCs w:val="24"/>
          <w:lang w:eastAsia="es-CO"/>
        </w:rPr>
        <w:t>management</w:t>
      </w:r>
      <w:proofErr w:type="spellEnd"/>
      <w:r w:rsidRPr="001D7B48">
        <w:rPr>
          <w:rFonts w:ascii="Times New Roman" w:eastAsia="Times New Roman" w:hAnsi="Times New Roman" w:cs="Times New Roman"/>
          <w:sz w:val="24"/>
          <w:szCs w:val="24"/>
          <w:lang w:eastAsia="es-CO"/>
        </w:rPr>
        <w:t>,</w:t>
      </w:r>
    </w:p>
    <w:p w14:paraId="21815646" w14:textId="545383E1" w:rsidR="00A25E3B" w:rsidRPr="001D7B48" w:rsidRDefault="001D7B48" w:rsidP="001D7B48">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proofErr w:type="spellStart"/>
      <w:r w:rsidRPr="001D7B48">
        <w:rPr>
          <w:rFonts w:ascii="Times New Roman" w:eastAsia="Times New Roman" w:hAnsi="Times New Roman" w:cs="Times New Roman"/>
          <w:sz w:val="24"/>
          <w:szCs w:val="24"/>
          <w:lang w:eastAsia="es-CO"/>
        </w:rPr>
        <w:t>Sustainable</w:t>
      </w:r>
      <w:proofErr w:type="spellEnd"/>
      <w:r w:rsidRPr="001D7B48">
        <w:rPr>
          <w:rFonts w:ascii="Times New Roman" w:eastAsia="Times New Roman" w:hAnsi="Times New Roman" w:cs="Times New Roman"/>
          <w:sz w:val="24"/>
          <w:szCs w:val="24"/>
          <w:lang w:eastAsia="es-CO"/>
        </w:rPr>
        <w:t xml:space="preserve"> </w:t>
      </w:r>
      <w:proofErr w:type="spellStart"/>
      <w:r w:rsidRPr="001D7B48">
        <w:rPr>
          <w:rFonts w:ascii="Times New Roman" w:eastAsia="Times New Roman" w:hAnsi="Times New Roman" w:cs="Times New Roman"/>
          <w:sz w:val="24"/>
          <w:szCs w:val="24"/>
          <w:lang w:eastAsia="es-CO"/>
        </w:rPr>
        <w:t>development</w:t>
      </w:r>
      <w:proofErr w:type="spellEnd"/>
    </w:p>
    <w:p w14:paraId="79D786E1" w14:textId="77777777" w:rsidR="00774D7B" w:rsidRDefault="00774D7B" w:rsidP="000E4649">
      <w:pPr>
        <w:spacing w:after="0" w:line="240" w:lineRule="auto"/>
        <w:jc w:val="both"/>
        <w:rPr>
          <w:rFonts w:ascii="Times New Roman" w:eastAsia="Times New Roman" w:hAnsi="Times New Roman" w:cs="Times New Roman"/>
          <w:i/>
          <w:color w:val="000000"/>
          <w:sz w:val="24"/>
          <w:szCs w:val="24"/>
          <w:lang w:eastAsia="es-CO"/>
        </w:rPr>
      </w:pPr>
    </w:p>
    <w:p w14:paraId="5C5E6291" w14:textId="77777777" w:rsidR="00A25E3B" w:rsidRPr="00A25E3B" w:rsidRDefault="00A25E3B" w:rsidP="000E4649">
      <w:pPr>
        <w:spacing w:after="0" w:line="240" w:lineRule="auto"/>
        <w:jc w:val="both"/>
        <w:rPr>
          <w:rFonts w:ascii="Times New Roman" w:eastAsia="Times New Roman" w:hAnsi="Times New Roman" w:cs="Times New Roman"/>
          <w:i/>
          <w:sz w:val="24"/>
          <w:szCs w:val="24"/>
          <w:lang w:eastAsia="es-CO"/>
        </w:rPr>
      </w:pPr>
      <w:r w:rsidRPr="00A25E3B">
        <w:rPr>
          <w:rFonts w:ascii="Times New Roman" w:eastAsia="Times New Roman" w:hAnsi="Times New Roman" w:cs="Times New Roman"/>
          <w:i/>
          <w:color w:val="000000"/>
          <w:sz w:val="24"/>
          <w:szCs w:val="24"/>
          <w:lang w:eastAsia="es-CO"/>
        </w:rPr>
        <w:t xml:space="preserve">(Tenga en cuenta que el Formato de Resumen no debe ser modificado, de lo contrario no será remitido a evaluación, </w:t>
      </w:r>
      <w:r w:rsidR="00774D7B" w:rsidRPr="00774D7B">
        <w:rPr>
          <w:rFonts w:ascii="Times New Roman" w:eastAsia="Times New Roman" w:hAnsi="Times New Roman" w:cs="Times New Roman"/>
          <w:i/>
          <w:color w:val="000000"/>
          <w:sz w:val="24"/>
          <w:szCs w:val="24"/>
          <w:lang w:eastAsia="es-CO"/>
        </w:rPr>
        <w:t xml:space="preserve">se enviará en formato Word, </w:t>
      </w:r>
      <w:r w:rsidRPr="00A25E3B">
        <w:rPr>
          <w:rFonts w:ascii="Times New Roman" w:eastAsia="Times New Roman" w:hAnsi="Times New Roman" w:cs="Times New Roman"/>
          <w:i/>
          <w:color w:val="000000"/>
          <w:sz w:val="24"/>
          <w:szCs w:val="24"/>
          <w:lang w:eastAsia="es-CO"/>
        </w:rPr>
        <w:t xml:space="preserve">solo se permite un número </w:t>
      </w:r>
      <w:r w:rsidR="00774D7B" w:rsidRPr="00774D7B">
        <w:rPr>
          <w:rFonts w:ascii="Times New Roman" w:eastAsia="Times New Roman" w:hAnsi="Times New Roman" w:cs="Times New Roman"/>
          <w:bCs/>
          <w:i/>
          <w:iCs/>
          <w:color w:val="000000"/>
          <w:sz w:val="24"/>
          <w:szCs w:val="24"/>
          <w:lang w:eastAsia="es-CO"/>
        </w:rPr>
        <w:t>m</w:t>
      </w:r>
      <w:r w:rsidRPr="00A25E3B">
        <w:rPr>
          <w:rFonts w:ascii="Times New Roman" w:eastAsia="Times New Roman" w:hAnsi="Times New Roman" w:cs="Times New Roman"/>
          <w:bCs/>
          <w:i/>
          <w:iCs/>
          <w:color w:val="000000"/>
          <w:sz w:val="24"/>
          <w:szCs w:val="24"/>
          <w:lang w:eastAsia="es-CO"/>
        </w:rPr>
        <w:t xml:space="preserve">áximo de </w:t>
      </w:r>
      <w:r w:rsidR="00774D7B" w:rsidRPr="00774D7B">
        <w:rPr>
          <w:rFonts w:ascii="Times New Roman" w:eastAsia="Times New Roman" w:hAnsi="Times New Roman" w:cs="Times New Roman"/>
          <w:bCs/>
          <w:i/>
          <w:iCs/>
          <w:color w:val="000000"/>
          <w:sz w:val="24"/>
          <w:szCs w:val="24"/>
          <w:lang w:eastAsia="es-CO"/>
        </w:rPr>
        <w:t>3</w:t>
      </w:r>
      <w:r w:rsidRPr="00A25E3B">
        <w:rPr>
          <w:rFonts w:ascii="Times New Roman" w:eastAsia="Times New Roman" w:hAnsi="Times New Roman" w:cs="Times New Roman"/>
          <w:bCs/>
          <w:i/>
          <w:iCs/>
          <w:color w:val="000000"/>
          <w:sz w:val="24"/>
          <w:szCs w:val="24"/>
          <w:lang w:eastAsia="es-CO"/>
        </w:rPr>
        <w:t xml:space="preserve"> autores</w:t>
      </w:r>
      <w:r w:rsidRPr="00A25E3B">
        <w:rPr>
          <w:rFonts w:ascii="Times New Roman" w:eastAsia="Times New Roman" w:hAnsi="Times New Roman" w:cs="Times New Roman"/>
          <w:i/>
          <w:color w:val="000000"/>
          <w:sz w:val="24"/>
          <w:szCs w:val="24"/>
          <w:lang w:eastAsia="es-CO"/>
        </w:rPr>
        <w:t>.)</w:t>
      </w:r>
    </w:p>
    <w:p w14:paraId="2BF84632" w14:textId="77777777" w:rsidR="006916D7" w:rsidRPr="00A25E3B" w:rsidRDefault="006916D7" w:rsidP="000E4649">
      <w:pPr>
        <w:tabs>
          <w:tab w:val="left" w:pos="1753"/>
        </w:tabs>
        <w:spacing w:after="0" w:line="240" w:lineRule="auto"/>
        <w:jc w:val="both"/>
        <w:rPr>
          <w:rFonts w:ascii="Times New Roman" w:hAnsi="Times New Roman" w:cs="Times New Roman"/>
          <w:sz w:val="24"/>
          <w:szCs w:val="24"/>
        </w:rPr>
      </w:pPr>
    </w:p>
    <w:sectPr w:rsidR="006916D7" w:rsidRPr="00A25E3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8EF7" w14:textId="77777777" w:rsidR="00152CF7" w:rsidRDefault="00152CF7" w:rsidP="00A25E3B">
      <w:pPr>
        <w:spacing w:after="0" w:line="240" w:lineRule="auto"/>
      </w:pPr>
      <w:r>
        <w:separator/>
      </w:r>
    </w:p>
  </w:endnote>
  <w:endnote w:type="continuationSeparator" w:id="0">
    <w:p w14:paraId="24E207BD" w14:textId="77777777" w:rsidR="00152CF7" w:rsidRDefault="00152CF7"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1D04" w14:textId="77777777" w:rsidR="00A25E3B" w:rsidRDefault="00A25E3B">
    <w:pPr>
      <w:pStyle w:val="Piedepgina"/>
    </w:pPr>
    <w:r w:rsidRPr="00A25E3B">
      <w:rPr>
        <w:noProof/>
      </w:rPr>
      <w:drawing>
        <wp:anchor distT="0" distB="0" distL="114300" distR="114300" simplePos="0" relativeHeight="251658240" behindDoc="1" locked="0" layoutInCell="1" allowOverlap="1" wp14:anchorId="716E2C15" wp14:editId="73B1340E">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4EA65" w14:textId="77777777" w:rsidR="00152CF7" w:rsidRDefault="00152CF7" w:rsidP="00A25E3B">
      <w:pPr>
        <w:spacing w:after="0" w:line="240" w:lineRule="auto"/>
      </w:pPr>
      <w:r>
        <w:separator/>
      </w:r>
    </w:p>
  </w:footnote>
  <w:footnote w:type="continuationSeparator" w:id="0">
    <w:p w14:paraId="1E33A6A9" w14:textId="77777777" w:rsidR="00152CF7" w:rsidRDefault="00152CF7"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3BF6"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09DB32AA" wp14:editId="54B30AC6">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490"/>
    <w:multiLevelType w:val="hybridMultilevel"/>
    <w:tmpl w:val="C33AF9D6"/>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C01A6"/>
    <w:multiLevelType w:val="hybridMultilevel"/>
    <w:tmpl w:val="DB167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6976D3"/>
    <w:multiLevelType w:val="hybridMultilevel"/>
    <w:tmpl w:val="8626F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2164E"/>
    <w:rsid w:val="000E4649"/>
    <w:rsid w:val="00152CF7"/>
    <w:rsid w:val="00155E04"/>
    <w:rsid w:val="001D7B48"/>
    <w:rsid w:val="001E2477"/>
    <w:rsid w:val="002B430E"/>
    <w:rsid w:val="00373628"/>
    <w:rsid w:val="004239A6"/>
    <w:rsid w:val="006916D7"/>
    <w:rsid w:val="00774D7B"/>
    <w:rsid w:val="00820F41"/>
    <w:rsid w:val="008453D5"/>
    <w:rsid w:val="008F4D88"/>
    <w:rsid w:val="00A25E3B"/>
    <w:rsid w:val="00AF3A94"/>
    <w:rsid w:val="00AF74D9"/>
    <w:rsid w:val="00D31200"/>
    <w:rsid w:val="00DB1E8E"/>
    <w:rsid w:val="00E53DB8"/>
    <w:rsid w:val="00F0441A"/>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1BF4"/>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25E3B"/>
    <w:rPr>
      <w:color w:val="0000FF"/>
      <w:u w:val="single"/>
    </w:rPr>
  </w:style>
  <w:style w:type="paragraph" w:styleId="Prrafodelista">
    <w:name w:val="List Paragraph"/>
    <w:basedOn w:val="Normal"/>
    <w:uiPriority w:val="34"/>
    <w:qFormat/>
    <w:rsid w:val="001D7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475">
      <w:bodyDiv w:val="1"/>
      <w:marLeft w:val="0"/>
      <w:marRight w:val="0"/>
      <w:marTop w:val="0"/>
      <w:marBottom w:val="0"/>
      <w:divBdr>
        <w:top w:val="none" w:sz="0" w:space="0" w:color="auto"/>
        <w:left w:val="none" w:sz="0" w:space="0" w:color="auto"/>
        <w:bottom w:val="none" w:sz="0" w:space="0" w:color="auto"/>
        <w:right w:val="none" w:sz="0" w:space="0" w:color="auto"/>
      </w:divBdr>
    </w:div>
    <w:div w:id="232787206">
      <w:bodyDiv w:val="1"/>
      <w:marLeft w:val="0"/>
      <w:marRight w:val="0"/>
      <w:marTop w:val="0"/>
      <w:marBottom w:val="0"/>
      <w:divBdr>
        <w:top w:val="none" w:sz="0" w:space="0" w:color="auto"/>
        <w:left w:val="none" w:sz="0" w:space="0" w:color="auto"/>
        <w:bottom w:val="none" w:sz="0" w:space="0" w:color="auto"/>
        <w:right w:val="none" w:sz="0" w:space="0" w:color="auto"/>
      </w:divBdr>
    </w:div>
    <w:div w:id="624316213">
      <w:bodyDiv w:val="1"/>
      <w:marLeft w:val="0"/>
      <w:marRight w:val="0"/>
      <w:marTop w:val="0"/>
      <w:marBottom w:val="0"/>
      <w:divBdr>
        <w:top w:val="none" w:sz="0" w:space="0" w:color="auto"/>
        <w:left w:val="none" w:sz="0" w:space="0" w:color="auto"/>
        <w:bottom w:val="none" w:sz="0" w:space="0" w:color="auto"/>
        <w:right w:val="none" w:sz="0" w:space="0" w:color="auto"/>
      </w:divBdr>
      <w:divsChild>
        <w:div w:id="1652514553">
          <w:marLeft w:val="0"/>
          <w:marRight w:val="0"/>
          <w:marTop w:val="0"/>
          <w:marBottom w:val="0"/>
          <w:divBdr>
            <w:top w:val="none" w:sz="0" w:space="0" w:color="auto"/>
            <w:left w:val="none" w:sz="0" w:space="0" w:color="auto"/>
            <w:bottom w:val="none" w:sz="0" w:space="0" w:color="auto"/>
            <w:right w:val="none" w:sz="0" w:space="0" w:color="auto"/>
          </w:divBdr>
          <w:divsChild>
            <w:div w:id="2082946785">
              <w:marLeft w:val="0"/>
              <w:marRight w:val="0"/>
              <w:marTop w:val="0"/>
              <w:marBottom w:val="0"/>
              <w:divBdr>
                <w:top w:val="none" w:sz="0" w:space="0" w:color="auto"/>
                <w:left w:val="none" w:sz="0" w:space="0" w:color="auto"/>
                <w:bottom w:val="none" w:sz="0" w:space="0" w:color="auto"/>
                <w:right w:val="none" w:sz="0" w:space="0" w:color="auto"/>
              </w:divBdr>
              <w:divsChild>
                <w:div w:id="753748066">
                  <w:marLeft w:val="0"/>
                  <w:marRight w:val="0"/>
                  <w:marTop w:val="0"/>
                  <w:marBottom w:val="0"/>
                  <w:divBdr>
                    <w:top w:val="none" w:sz="0" w:space="0" w:color="auto"/>
                    <w:left w:val="none" w:sz="0" w:space="0" w:color="auto"/>
                    <w:bottom w:val="none" w:sz="0" w:space="0" w:color="auto"/>
                    <w:right w:val="none" w:sz="0" w:space="0" w:color="auto"/>
                  </w:divBdr>
                  <w:divsChild>
                    <w:div w:id="414743462">
                      <w:marLeft w:val="0"/>
                      <w:marRight w:val="0"/>
                      <w:marTop w:val="0"/>
                      <w:marBottom w:val="0"/>
                      <w:divBdr>
                        <w:top w:val="none" w:sz="0" w:space="0" w:color="auto"/>
                        <w:left w:val="none" w:sz="0" w:space="0" w:color="auto"/>
                        <w:bottom w:val="none" w:sz="0" w:space="0" w:color="auto"/>
                        <w:right w:val="none" w:sz="0" w:space="0" w:color="auto"/>
                      </w:divBdr>
                      <w:divsChild>
                        <w:div w:id="1123232858">
                          <w:marLeft w:val="0"/>
                          <w:marRight w:val="0"/>
                          <w:marTop w:val="0"/>
                          <w:marBottom w:val="0"/>
                          <w:divBdr>
                            <w:top w:val="none" w:sz="0" w:space="0" w:color="auto"/>
                            <w:left w:val="none" w:sz="0" w:space="0" w:color="auto"/>
                            <w:bottom w:val="none" w:sz="0" w:space="0" w:color="auto"/>
                            <w:right w:val="none" w:sz="0" w:space="0" w:color="auto"/>
                          </w:divBdr>
                          <w:divsChild>
                            <w:div w:id="1802336660">
                              <w:marLeft w:val="0"/>
                              <w:marRight w:val="0"/>
                              <w:marTop w:val="0"/>
                              <w:marBottom w:val="0"/>
                              <w:divBdr>
                                <w:top w:val="none" w:sz="0" w:space="0" w:color="auto"/>
                                <w:left w:val="none" w:sz="0" w:space="0" w:color="auto"/>
                                <w:bottom w:val="none" w:sz="0" w:space="0" w:color="auto"/>
                                <w:right w:val="none" w:sz="0" w:space="0" w:color="auto"/>
                              </w:divBdr>
                              <w:divsChild>
                                <w:div w:id="938290292">
                                  <w:marLeft w:val="0"/>
                                  <w:marRight w:val="0"/>
                                  <w:marTop w:val="0"/>
                                  <w:marBottom w:val="0"/>
                                  <w:divBdr>
                                    <w:top w:val="none" w:sz="0" w:space="0" w:color="auto"/>
                                    <w:left w:val="none" w:sz="0" w:space="0" w:color="auto"/>
                                    <w:bottom w:val="none" w:sz="0" w:space="0" w:color="auto"/>
                                    <w:right w:val="none" w:sz="0" w:space="0" w:color="auto"/>
                                  </w:divBdr>
                                  <w:divsChild>
                                    <w:div w:id="22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150930">
      <w:bodyDiv w:val="1"/>
      <w:marLeft w:val="0"/>
      <w:marRight w:val="0"/>
      <w:marTop w:val="0"/>
      <w:marBottom w:val="0"/>
      <w:divBdr>
        <w:top w:val="none" w:sz="0" w:space="0" w:color="auto"/>
        <w:left w:val="none" w:sz="0" w:space="0" w:color="auto"/>
        <w:bottom w:val="none" w:sz="0" w:space="0" w:color="auto"/>
        <w:right w:val="none" w:sz="0" w:space="0" w:color="auto"/>
      </w:divBdr>
      <w:divsChild>
        <w:div w:id="955676736">
          <w:marLeft w:val="0"/>
          <w:marRight w:val="0"/>
          <w:marTop w:val="0"/>
          <w:marBottom w:val="0"/>
          <w:divBdr>
            <w:top w:val="none" w:sz="0" w:space="0" w:color="auto"/>
            <w:left w:val="none" w:sz="0" w:space="0" w:color="auto"/>
            <w:bottom w:val="none" w:sz="0" w:space="0" w:color="auto"/>
            <w:right w:val="none" w:sz="0" w:space="0" w:color="auto"/>
          </w:divBdr>
          <w:divsChild>
            <w:div w:id="961306679">
              <w:marLeft w:val="0"/>
              <w:marRight w:val="0"/>
              <w:marTop w:val="0"/>
              <w:marBottom w:val="0"/>
              <w:divBdr>
                <w:top w:val="none" w:sz="0" w:space="0" w:color="auto"/>
                <w:left w:val="none" w:sz="0" w:space="0" w:color="auto"/>
                <w:bottom w:val="none" w:sz="0" w:space="0" w:color="auto"/>
                <w:right w:val="none" w:sz="0" w:space="0" w:color="auto"/>
              </w:divBdr>
              <w:divsChild>
                <w:div w:id="1929776717">
                  <w:marLeft w:val="0"/>
                  <w:marRight w:val="0"/>
                  <w:marTop w:val="0"/>
                  <w:marBottom w:val="0"/>
                  <w:divBdr>
                    <w:top w:val="none" w:sz="0" w:space="0" w:color="auto"/>
                    <w:left w:val="none" w:sz="0" w:space="0" w:color="auto"/>
                    <w:bottom w:val="none" w:sz="0" w:space="0" w:color="auto"/>
                    <w:right w:val="none" w:sz="0" w:space="0" w:color="auto"/>
                  </w:divBdr>
                  <w:divsChild>
                    <w:div w:id="1405764509">
                      <w:marLeft w:val="0"/>
                      <w:marRight w:val="0"/>
                      <w:marTop w:val="0"/>
                      <w:marBottom w:val="0"/>
                      <w:divBdr>
                        <w:top w:val="none" w:sz="0" w:space="0" w:color="auto"/>
                        <w:left w:val="none" w:sz="0" w:space="0" w:color="auto"/>
                        <w:bottom w:val="none" w:sz="0" w:space="0" w:color="auto"/>
                        <w:right w:val="none" w:sz="0" w:space="0" w:color="auto"/>
                      </w:divBdr>
                      <w:divsChild>
                        <w:div w:id="1782601119">
                          <w:marLeft w:val="0"/>
                          <w:marRight w:val="0"/>
                          <w:marTop w:val="0"/>
                          <w:marBottom w:val="0"/>
                          <w:divBdr>
                            <w:top w:val="none" w:sz="0" w:space="0" w:color="auto"/>
                            <w:left w:val="none" w:sz="0" w:space="0" w:color="auto"/>
                            <w:bottom w:val="none" w:sz="0" w:space="0" w:color="auto"/>
                            <w:right w:val="none" w:sz="0" w:space="0" w:color="auto"/>
                          </w:divBdr>
                          <w:divsChild>
                            <w:div w:id="384447070">
                              <w:marLeft w:val="0"/>
                              <w:marRight w:val="0"/>
                              <w:marTop w:val="0"/>
                              <w:marBottom w:val="0"/>
                              <w:divBdr>
                                <w:top w:val="none" w:sz="0" w:space="0" w:color="auto"/>
                                <w:left w:val="none" w:sz="0" w:space="0" w:color="auto"/>
                                <w:bottom w:val="none" w:sz="0" w:space="0" w:color="auto"/>
                                <w:right w:val="none" w:sz="0" w:space="0" w:color="auto"/>
                              </w:divBdr>
                              <w:divsChild>
                                <w:div w:id="869805046">
                                  <w:marLeft w:val="0"/>
                                  <w:marRight w:val="0"/>
                                  <w:marTop w:val="0"/>
                                  <w:marBottom w:val="0"/>
                                  <w:divBdr>
                                    <w:top w:val="none" w:sz="0" w:space="0" w:color="auto"/>
                                    <w:left w:val="none" w:sz="0" w:space="0" w:color="auto"/>
                                    <w:bottom w:val="none" w:sz="0" w:space="0" w:color="auto"/>
                                    <w:right w:val="none" w:sz="0" w:space="0" w:color="auto"/>
                                  </w:divBdr>
                                  <w:divsChild>
                                    <w:div w:id="1244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2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2025-04-25T13:35:00Z</dcterms:created>
  <dcterms:modified xsi:type="dcterms:W3CDTF">2025-04-25T13:35:00Z</dcterms:modified>
</cp:coreProperties>
</file>