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5C5" w:rsidRDefault="001865C5">
      <w:pPr>
        <w:spacing w:after="0" w:line="240" w:lineRule="auto"/>
        <w:rPr>
          <w:rFonts w:ascii="Times New Roman" w:eastAsia="Times New Roman" w:hAnsi="Times New Roman" w:cs="Times New Roman"/>
          <w:sz w:val="24"/>
          <w:szCs w:val="24"/>
        </w:rPr>
      </w:pPr>
      <w:bookmarkStart w:id="0" w:name="_GoBack"/>
      <w:bookmarkEnd w:id="0"/>
    </w:p>
    <w:p w:rsidR="001865C5" w:rsidRDefault="001865C5">
      <w:pPr>
        <w:spacing w:after="0" w:line="240" w:lineRule="auto"/>
        <w:rPr>
          <w:rFonts w:ascii="Times New Roman" w:eastAsia="Times New Roman" w:hAnsi="Times New Roman" w:cs="Times New Roman"/>
          <w:sz w:val="24"/>
          <w:szCs w:val="24"/>
        </w:rPr>
      </w:pPr>
    </w:p>
    <w:p w:rsidR="001865C5" w:rsidRDefault="001865C5">
      <w:pPr>
        <w:spacing w:after="0" w:line="240" w:lineRule="auto"/>
        <w:rPr>
          <w:rFonts w:ascii="Times New Roman" w:eastAsia="Times New Roman" w:hAnsi="Times New Roman" w:cs="Times New Roman"/>
          <w:sz w:val="24"/>
          <w:szCs w:val="24"/>
        </w:rPr>
      </w:pPr>
    </w:p>
    <w:p w:rsidR="001865C5" w:rsidRDefault="000C09C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Socialización de estrategias pedagógicas orientadas a la disminución de desperdicios de alimentos en la Ciudad de Medellín</w:t>
      </w:r>
    </w:p>
    <w:p w:rsidR="001865C5" w:rsidRPr="006F3351" w:rsidRDefault="000C09C2">
      <w:pPr>
        <w:spacing w:before="240" w:after="240"/>
        <w:jc w:val="center"/>
        <w:rPr>
          <w:rFonts w:ascii="Times New Roman" w:eastAsia="Times New Roman" w:hAnsi="Times New Roman" w:cs="Times New Roman"/>
          <w:b/>
          <w:sz w:val="24"/>
          <w:szCs w:val="24"/>
          <w:lang w:val="en-US"/>
        </w:rPr>
      </w:pPr>
      <w:r w:rsidRPr="006F3351">
        <w:rPr>
          <w:rFonts w:ascii="Times New Roman" w:eastAsia="Times New Roman" w:hAnsi="Times New Roman" w:cs="Times New Roman"/>
          <w:b/>
          <w:sz w:val="24"/>
          <w:szCs w:val="24"/>
          <w:lang w:val="en-US"/>
        </w:rPr>
        <w:t>Socialization of Pedagogical Strategies Aimed at Reducing Food Waste in the City of Medellín</w:t>
      </w:r>
    </w:p>
    <w:p w:rsidR="001865C5" w:rsidRPr="006F3351" w:rsidRDefault="001865C5">
      <w:pPr>
        <w:spacing w:after="0" w:line="240" w:lineRule="auto"/>
        <w:jc w:val="both"/>
        <w:rPr>
          <w:rFonts w:ascii="Times New Roman" w:eastAsia="Times New Roman" w:hAnsi="Times New Roman" w:cs="Times New Roman"/>
          <w:sz w:val="24"/>
          <w:szCs w:val="24"/>
          <w:lang w:val="en-US"/>
        </w:rPr>
      </w:pPr>
    </w:p>
    <w:p w:rsidR="001865C5" w:rsidRPr="006F3351" w:rsidRDefault="001865C5">
      <w:pPr>
        <w:spacing w:after="0" w:line="240" w:lineRule="auto"/>
        <w:jc w:val="both"/>
        <w:rPr>
          <w:rFonts w:ascii="Times New Roman" w:eastAsia="Times New Roman" w:hAnsi="Times New Roman" w:cs="Times New Roman"/>
          <w:sz w:val="24"/>
          <w:szCs w:val="24"/>
          <w:lang w:val="en-US"/>
        </w:rPr>
      </w:pPr>
    </w:p>
    <w:p w:rsidR="001865C5" w:rsidRDefault="000C09C2">
      <w:pPr>
        <w:rPr>
          <w:rFonts w:ascii="Times New Roman" w:eastAsia="Times New Roman" w:hAnsi="Times New Roman" w:cs="Times New Roman"/>
          <w:sz w:val="24"/>
          <w:szCs w:val="24"/>
        </w:rPr>
      </w:pPr>
      <w:r>
        <w:rPr>
          <w:rFonts w:ascii="Times New Roman" w:eastAsia="Times New Roman" w:hAnsi="Times New Roman" w:cs="Times New Roman"/>
          <w:sz w:val="24"/>
          <w:szCs w:val="24"/>
        </w:rPr>
        <w:t>Osorio Ospina Luz Marleny</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Arango Ramírez Isabel Valentina</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Molinares Valencia Diego Aldair</w:t>
      </w:r>
      <w:r>
        <w:rPr>
          <w:rFonts w:ascii="Times New Roman" w:eastAsia="Times New Roman" w:hAnsi="Times New Roman" w:cs="Times New Roman"/>
          <w:sz w:val="24"/>
          <w:szCs w:val="24"/>
          <w:vertAlign w:val="superscript"/>
        </w:rPr>
        <w:t>3</w:t>
      </w:r>
    </w:p>
    <w:p w:rsidR="001865C5" w:rsidRDefault="000C09C2">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MSc en Ciencias Farmacéuticas y Alimentarias, Universidad de Antioquia, Grupo </w:t>
      </w:r>
      <w:proofErr w:type="spellStart"/>
      <w:r>
        <w:rPr>
          <w:rFonts w:ascii="Times New Roman" w:eastAsia="Times New Roman" w:hAnsi="Times New Roman" w:cs="Times New Roman"/>
          <w:color w:val="000000"/>
          <w:sz w:val="24"/>
          <w:szCs w:val="24"/>
        </w:rPr>
        <w:t>Goras</w:t>
      </w:r>
      <w:proofErr w:type="spellEnd"/>
      <w:r>
        <w:rPr>
          <w:rFonts w:ascii="Times New Roman" w:eastAsia="Times New Roman" w:hAnsi="Times New Roman" w:cs="Times New Roman"/>
          <w:color w:val="000000"/>
          <w:sz w:val="24"/>
          <w:szCs w:val="24"/>
        </w:rPr>
        <w:t xml:space="preserve">, Semillero de investigación en educación nutricional y cultura alimentaria, Medellín, Colombia, </w:t>
      </w:r>
      <w:hyperlink r:id="rId7">
        <w:r>
          <w:rPr>
            <w:rFonts w:ascii="Times New Roman" w:eastAsia="Times New Roman" w:hAnsi="Times New Roman" w:cs="Times New Roman"/>
            <w:color w:val="0000FF"/>
            <w:sz w:val="24"/>
            <w:szCs w:val="24"/>
            <w:highlight w:val="white"/>
            <w:u w:val="single"/>
          </w:rPr>
          <w:t>https://orcid.org/0009-0003-5995-3594</w:t>
        </w:r>
      </w:hyperlink>
      <w:r>
        <w:rPr>
          <w:rFonts w:ascii="Times New Roman" w:eastAsia="Times New Roman" w:hAnsi="Times New Roman" w:cs="Times New Roman"/>
          <w:color w:val="000000"/>
          <w:sz w:val="24"/>
          <w:szCs w:val="24"/>
        </w:rPr>
        <w:t>, luz.osoriosp@amigo.edu.co</w:t>
      </w:r>
    </w:p>
    <w:p w:rsidR="001865C5" w:rsidRDefault="000C09C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Quinto semestre de Gastronomía, Universidad Católica Luis Amigó, Grupo </w:t>
      </w:r>
      <w:proofErr w:type="spellStart"/>
      <w:r>
        <w:rPr>
          <w:rFonts w:ascii="Times New Roman" w:eastAsia="Times New Roman" w:hAnsi="Times New Roman" w:cs="Times New Roman"/>
          <w:color w:val="000000"/>
          <w:sz w:val="24"/>
          <w:szCs w:val="24"/>
        </w:rPr>
        <w:t>Goras</w:t>
      </w:r>
      <w:proofErr w:type="spellEnd"/>
      <w:r>
        <w:rPr>
          <w:rFonts w:ascii="Times New Roman" w:eastAsia="Times New Roman" w:hAnsi="Times New Roman" w:cs="Times New Roman"/>
          <w:color w:val="000000"/>
          <w:sz w:val="24"/>
          <w:szCs w:val="24"/>
        </w:rPr>
        <w:t xml:space="preserve">, Semillero de investigación en educación nutricional y cultura alimentaria, Medellín, Colombia, https://orcid.org/0009-0005-9067-2509, </w:t>
      </w:r>
      <w:hyperlink r:id="rId8">
        <w:r>
          <w:rPr>
            <w:rFonts w:ascii="Times New Roman" w:eastAsia="Times New Roman" w:hAnsi="Times New Roman" w:cs="Times New Roman"/>
            <w:color w:val="0000FF"/>
            <w:sz w:val="24"/>
            <w:szCs w:val="24"/>
            <w:u w:val="single"/>
          </w:rPr>
          <w:t>isabel.arangora@amigo.edu.co</w:t>
        </w:r>
      </w:hyperlink>
      <w:r>
        <w:rPr>
          <w:rFonts w:ascii="Times New Roman" w:eastAsia="Times New Roman" w:hAnsi="Times New Roman" w:cs="Times New Roman"/>
          <w:color w:val="000000"/>
          <w:sz w:val="24"/>
          <w:szCs w:val="24"/>
        </w:rPr>
        <w:t>.</w:t>
      </w:r>
    </w:p>
    <w:p w:rsidR="001865C5" w:rsidRDefault="000C09C2">
      <w:pPr>
        <w:spacing w:after="0" w:line="240" w:lineRule="auto"/>
        <w:jc w:val="both"/>
        <w:rPr>
          <w:rFonts w:ascii="Times New Roman" w:eastAsia="Times New Roman" w:hAnsi="Times New Roman" w:cs="Times New Roman"/>
          <w:color w:val="000000"/>
          <w:sz w:val="24"/>
          <w:szCs w:val="24"/>
        </w:rPr>
      </w:pPr>
      <w:bookmarkStart w:id="1" w:name="_heading=h.hzv2jtlwxss3" w:colFirst="0" w:colLast="0"/>
      <w:bookmarkEnd w:id="1"/>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Sexto semestre de Gastronomía, Universidad Católica Luis Amigó, Grupo </w:t>
      </w:r>
      <w:proofErr w:type="spellStart"/>
      <w:r>
        <w:rPr>
          <w:rFonts w:ascii="Times New Roman" w:eastAsia="Times New Roman" w:hAnsi="Times New Roman" w:cs="Times New Roman"/>
          <w:color w:val="000000"/>
          <w:sz w:val="24"/>
          <w:szCs w:val="24"/>
        </w:rPr>
        <w:t>Goras</w:t>
      </w:r>
      <w:proofErr w:type="spellEnd"/>
      <w:r>
        <w:rPr>
          <w:rFonts w:ascii="Times New Roman" w:eastAsia="Times New Roman" w:hAnsi="Times New Roman" w:cs="Times New Roman"/>
          <w:color w:val="000000"/>
          <w:sz w:val="24"/>
          <w:szCs w:val="24"/>
        </w:rPr>
        <w:t>, Semillero de investigación en educación nutricional y cultura alimentaria, Medellín, Colombia, https://orcid.org/0009-0002-2627-0466, die</w:t>
      </w:r>
      <w:r>
        <w:rPr>
          <w:rFonts w:ascii="Times New Roman" w:eastAsia="Times New Roman" w:hAnsi="Times New Roman" w:cs="Times New Roman"/>
          <w:color w:val="000000"/>
          <w:sz w:val="24"/>
          <w:szCs w:val="24"/>
        </w:rPr>
        <w:t>go.molinaresva@amigo.edu.co</w:t>
      </w:r>
    </w:p>
    <w:p w:rsidR="001865C5" w:rsidRDefault="001865C5">
      <w:pPr>
        <w:spacing w:after="0" w:line="240" w:lineRule="auto"/>
        <w:jc w:val="both"/>
        <w:rPr>
          <w:rFonts w:ascii="Times New Roman" w:eastAsia="Times New Roman" w:hAnsi="Times New Roman" w:cs="Times New Roman"/>
          <w:color w:val="000000"/>
          <w:sz w:val="24"/>
          <w:szCs w:val="24"/>
        </w:rPr>
      </w:pPr>
    </w:p>
    <w:p w:rsidR="001865C5" w:rsidRDefault="000C09C2">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RESUMEN:</w:t>
      </w:r>
    </w:p>
    <w:p w:rsidR="001865C5" w:rsidRDefault="000C09C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Esta propuesta de investigación se enfoca en la problemática de desperdicios de alimentos del programa REAGRO del banco de alimentos Saciar, logrando impactar a la población de primera infancia y adolescencia de estra</w:t>
      </w:r>
      <w:r>
        <w:rPr>
          <w:rFonts w:ascii="Times New Roman" w:eastAsia="Times New Roman" w:hAnsi="Times New Roman" w:cs="Times New Roman"/>
          <w:sz w:val="24"/>
          <w:szCs w:val="24"/>
        </w:rPr>
        <w:t>tos 1 y 2 de la ciudad de Medellín, que pertenecen a las fundaciones Juan Felipe Gómez Escobar y Educo Versalles, ubicadas en la comuna 10 y 3 respectivamente. Es liderado por el Semillero de investigación SIENCA (Semillero de investigación en Educación Nu</w:t>
      </w:r>
      <w:r>
        <w:rPr>
          <w:rFonts w:ascii="Times New Roman" w:eastAsia="Times New Roman" w:hAnsi="Times New Roman" w:cs="Times New Roman"/>
          <w:sz w:val="24"/>
          <w:szCs w:val="24"/>
        </w:rPr>
        <w:t xml:space="preserve">tricional y Cultura Alimentaria), adscrito a la facultad de Ciencias Administrativas, Económicas y Contables de la Universidad Católica Luis Amigó, con sede en la ciudad de Medellín.  </w:t>
      </w:r>
    </w:p>
    <w:p w:rsidR="001865C5" w:rsidRDefault="000C09C2">
      <w:pPr>
        <w:rPr>
          <w:rFonts w:ascii="Times New Roman" w:eastAsia="Times New Roman" w:hAnsi="Times New Roman" w:cs="Times New Roman"/>
          <w:sz w:val="24"/>
          <w:szCs w:val="24"/>
        </w:rPr>
      </w:pPr>
      <w:r>
        <w:rPr>
          <w:rFonts w:ascii="Times New Roman" w:eastAsia="Times New Roman" w:hAnsi="Times New Roman" w:cs="Times New Roman"/>
          <w:sz w:val="24"/>
          <w:szCs w:val="24"/>
        </w:rPr>
        <w:t>El objetivo principal es capacitar a 20 niños y niñas entre los 6 y 11 años de edad y 85 madres adolescentes en el manejo adecuado de alimentos, conservación y aprovechamiento de alimentos disponibles, además de promover hábitos saludables en la alimentaci</w:t>
      </w:r>
      <w:r>
        <w:rPr>
          <w:rFonts w:ascii="Times New Roman" w:eastAsia="Times New Roman" w:hAnsi="Times New Roman" w:cs="Times New Roman"/>
          <w:sz w:val="24"/>
          <w:szCs w:val="24"/>
        </w:rPr>
        <w:t>ón de los niños y niñas, dentro de las fundaciones Juan Felipe Gómez Escobar y Educo Versalles.</w:t>
      </w:r>
    </w:p>
    <w:p w:rsidR="001865C5" w:rsidRDefault="000C09C2">
      <w:pPr>
        <w:rPr>
          <w:rFonts w:ascii="Times New Roman" w:eastAsia="Times New Roman" w:hAnsi="Times New Roman" w:cs="Times New Roman"/>
          <w:sz w:val="24"/>
          <w:szCs w:val="24"/>
        </w:rPr>
      </w:pPr>
      <w:r>
        <w:rPr>
          <w:rFonts w:ascii="Times New Roman" w:eastAsia="Times New Roman" w:hAnsi="Times New Roman" w:cs="Times New Roman"/>
          <w:sz w:val="24"/>
          <w:szCs w:val="24"/>
        </w:rPr>
        <w:t>Las capacitaciones incluirán estrategias pedagógicas con talleres, teóricos, prácticos e interacción de actividades lúdicas que generen herramientas en cuanto a</w:t>
      </w:r>
      <w:r>
        <w:rPr>
          <w:rFonts w:ascii="Times New Roman" w:eastAsia="Times New Roman" w:hAnsi="Times New Roman" w:cs="Times New Roman"/>
          <w:sz w:val="24"/>
          <w:szCs w:val="24"/>
        </w:rPr>
        <w:t>l aprovechamiento de alimentos, prácticas higiénicas, saneamiento y conservación de frutas y verduras, además de abordar temas orientados a una alimentación adecuada de niños y niñas, donde se incluyan los alimentos donados por el programa REAGRO.</w:t>
      </w:r>
    </w:p>
    <w:p w:rsidR="001865C5" w:rsidRDefault="000C09C2">
      <w:pPr>
        <w:rPr>
          <w:rFonts w:ascii="Times New Roman" w:eastAsia="Times New Roman" w:hAnsi="Times New Roman" w:cs="Times New Roman"/>
          <w:sz w:val="24"/>
          <w:szCs w:val="24"/>
        </w:rPr>
      </w:pPr>
      <w:r>
        <w:rPr>
          <w:rFonts w:ascii="Times New Roman" w:eastAsia="Times New Roman" w:hAnsi="Times New Roman" w:cs="Times New Roman"/>
          <w:sz w:val="24"/>
          <w:szCs w:val="24"/>
        </w:rPr>
        <w:t>Los resu</w:t>
      </w:r>
      <w:r>
        <w:rPr>
          <w:rFonts w:ascii="Times New Roman" w:eastAsia="Times New Roman" w:hAnsi="Times New Roman" w:cs="Times New Roman"/>
          <w:sz w:val="24"/>
          <w:szCs w:val="24"/>
        </w:rPr>
        <w:t xml:space="preserve">ltados esperados implican no sólo mejorar aspectos en hábitos alimentarios de la población, sino también lograr concientizar con respecto al aprovechamiento de frutas y </w:t>
      </w:r>
      <w:r>
        <w:rPr>
          <w:rFonts w:ascii="Times New Roman" w:eastAsia="Times New Roman" w:hAnsi="Times New Roman" w:cs="Times New Roman"/>
          <w:sz w:val="24"/>
          <w:szCs w:val="24"/>
        </w:rPr>
        <w:lastRenderedPageBreak/>
        <w:t>verduras, contribuyendo así a una disminución de desperdicios dentro del hogar y aspect</w:t>
      </w:r>
      <w:r>
        <w:rPr>
          <w:rFonts w:ascii="Times New Roman" w:eastAsia="Times New Roman" w:hAnsi="Times New Roman" w:cs="Times New Roman"/>
          <w:sz w:val="24"/>
          <w:szCs w:val="24"/>
        </w:rPr>
        <w:t xml:space="preserve">os fundamentales en cuanto a la seguridad alimentaria de la población. Se espera que los conocimientos adquiridos por los 20 niños y niñas y las 85 madres adolescentes se implementen en sus hogares y que puedan ser transmitidos dentro de su grupo familiar </w:t>
      </w:r>
      <w:r>
        <w:rPr>
          <w:rFonts w:ascii="Times New Roman" w:eastAsia="Times New Roman" w:hAnsi="Times New Roman" w:cs="Times New Roman"/>
          <w:sz w:val="24"/>
          <w:szCs w:val="24"/>
        </w:rPr>
        <w:t xml:space="preserve">e incluso en su entorno social. </w:t>
      </w:r>
    </w:p>
    <w:p w:rsidR="001865C5" w:rsidRDefault="001865C5">
      <w:pPr>
        <w:spacing w:after="0" w:line="240" w:lineRule="auto"/>
        <w:jc w:val="both"/>
        <w:rPr>
          <w:rFonts w:ascii="Times New Roman" w:eastAsia="Times New Roman" w:hAnsi="Times New Roman" w:cs="Times New Roman"/>
          <w:color w:val="000000"/>
          <w:sz w:val="24"/>
          <w:szCs w:val="24"/>
        </w:rPr>
      </w:pPr>
    </w:p>
    <w:p w:rsidR="001865C5" w:rsidRDefault="001865C5">
      <w:pPr>
        <w:spacing w:after="0" w:line="240" w:lineRule="auto"/>
        <w:jc w:val="both"/>
        <w:rPr>
          <w:rFonts w:ascii="Times New Roman" w:eastAsia="Times New Roman" w:hAnsi="Times New Roman" w:cs="Times New Roman"/>
          <w:sz w:val="24"/>
          <w:szCs w:val="24"/>
        </w:rPr>
      </w:pPr>
    </w:p>
    <w:p w:rsidR="001865C5" w:rsidRDefault="000C09C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Palabras clave:</w:t>
      </w:r>
      <w:r>
        <w:rPr>
          <w:rFonts w:ascii="Times New Roman" w:eastAsia="Times New Roman" w:hAnsi="Times New Roman" w:cs="Times New Roman"/>
          <w:color w:val="000000"/>
          <w:sz w:val="24"/>
          <w:szCs w:val="24"/>
        </w:rPr>
        <w:t xml:space="preserve"> Desperdicios, alimento, capacitación.</w:t>
      </w:r>
    </w:p>
    <w:p w:rsidR="001865C5" w:rsidRDefault="000C09C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865C5" w:rsidRPr="006F3351" w:rsidRDefault="000C09C2">
      <w:pPr>
        <w:spacing w:before="240" w:after="240"/>
        <w:rPr>
          <w:rFonts w:ascii="Times New Roman" w:eastAsia="Times New Roman" w:hAnsi="Times New Roman" w:cs="Times New Roman"/>
          <w:b/>
          <w:sz w:val="24"/>
          <w:szCs w:val="24"/>
          <w:lang w:val="en-US"/>
        </w:rPr>
      </w:pPr>
      <w:r w:rsidRPr="006F3351">
        <w:rPr>
          <w:rFonts w:ascii="Times New Roman" w:eastAsia="Times New Roman" w:hAnsi="Times New Roman" w:cs="Times New Roman"/>
          <w:b/>
          <w:sz w:val="24"/>
          <w:szCs w:val="24"/>
          <w:lang w:val="en-US"/>
        </w:rPr>
        <w:t>ABSTRACT:</w:t>
      </w:r>
    </w:p>
    <w:p w:rsidR="001865C5" w:rsidRPr="006F3351" w:rsidRDefault="000C09C2">
      <w:pPr>
        <w:spacing w:before="240" w:after="240"/>
        <w:rPr>
          <w:rFonts w:ascii="Times New Roman" w:eastAsia="Times New Roman" w:hAnsi="Times New Roman" w:cs="Times New Roman"/>
          <w:sz w:val="24"/>
          <w:szCs w:val="24"/>
          <w:lang w:val="en-US"/>
        </w:rPr>
      </w:pPr>
      <w:r w:rsidRPr="006F3351">
        <w:rPr>
          <w:rFonts w:ascii="Times New Roman" w:eastAsia="Times New Roman" w:hAnsi="Times New Roman" w:cs="Times New Roman"/>
          <w:sz w:val="24"/>
          <w:szCs w:val="24"/>
          <w:lang w:val="en-US"/>
        </w:rPr>
        <w:t>This research breakthrough focuses on the issue of food waste within the REAGRO program of the Saciar Food Bank, impacting early childhood and adolescent populations from socioeconomic strata 1 and 2 in the city of Medellín. The beneficiaries belong to the</w:t>
      </w:r>
      <w:r w:rsidRPr="006F3351">
        <w:rPr>
          <w:rFonts w:ascii="Times New Roman" w:eastAsia="Times New Roman" w:hAnsi="Times New Roman" w:cs="Times New Roman"/>
          <w:sz w:val="24"/>
          <w:szCs w:val="24"/>
          <w:lang w:val="en-US"/>
        </w:rPr>
        <w:t xml:space="preserve"> Juan Felipe Gómez Escobar and Educo Versalles foundations in communes 10 and 3, respectively. The initiative is led by the SIENCA Collaborative Research (</w:t>
      </w:r>
      <w:proofErr w:type="gramStart"/>
      <w:r w:rsidRPr="006F3351">
        <w:rPr>
          <w:rFonts w:ascii="Times New Roman" w:eastAsia="Times New Roman" w:hAnsi="Times New Roman" w:cs="Times New Roman"/>
          <w:sz w:val="24"/>
          <w:szCs w:val="24"/>
          <w:lang w:val="en-US"/>
        </w:rPr>
        <w:t>Collaborative  Research</w:t>
      </w:r>
      <w:proofErr w:type="gramEnd"/>
      <w:r w:rsidRPr="006F3351">
        <w:rPr>
          <w:rFonts w:ascii="Times New Roman" w:eastAsia="Times New Roman" w:hAnsi="Times New Roman" w:cs="Times New Roman"/>
          <w:sz w:val="24"/>
          <w:szCs w:val="24"/>
          <w:lang w:val="en-US"/>
        </w:rPr>
        <w:t xml:space="preserve"> in Nutritional Education and Food Culture), affiliated with the Faculty of Ad</w:t>
      </w:r>
      <w:r w:rsidRPr="006F3351">
        <w:rPr>
          <w:rFonts w:ascii="Times New Roman" w:eastAsia="Times New Roman" w:hAnsi="Times New Roman" w:cs="Times New Roman"/>
          <w:sz w:val="24"/>
          <w:szCs w:val="24"/>
          <w:lang w:val="en-US"/>
        </w:rPr>
        <w:t>ministrative and Accounting Sciences at Universidad Católica Luis Amigó, based in Medellín.</w:t>
      </w:r>
    </w:p>
    <w:p w:rsidR="001865C5" w:rsidRPr="006F3351" w:rsidRDefault="000C09C2">
      <w:pPr>
        <w:spacing w:before="240" w:after="240"/>
        <w:rPr>
          <w:rFonts w:ascii="Times New Roman" w:eastAsia="Times New Roman" w:hAnsi="Times New Roman" w:cs="Times New Roman"/>
          <w:sz w:val="24"/>
          <w:szCs w:val="24"/>
          <w:lang w:val="en-US"/>
        </w:rPr>
      </w:pPr>
      <w:r w:rsidRPr="006F3351">
        <w:rPr>
          <w:rFonts w:ascii="Times New Roman" w:eastAsia="Times New Roman" w:hAnsi="Times New Roman" w:cs="Times New Roman"/>
          <w:sz w:val="24"/>
          <w:szCs w:val="24"/>
          <w:lang w:val="en-US"/>
        </w:rPr>
        <w:t xml:space="preserve">The main objective is to educate 20 children between the ages of 6 and 11 and 85 adolescent mothers in the proper handling, conservation, and use of available food </w:t>
      </w:r>
      <w:r w:rsidRPr="006F3351">
        <w:rPr>
          <w:rFonts w:ascii="Times New Roman" w:eastAsia="Times New Roman" w:hAnsi="Times New Roman" w:cs="Times New Roman"/>
          <w:sz w:val="24"/>
          <w:szCs w:val="24"/>
          <w:lang w:val="en-US"/>
        </w:rPr>
        <w:t>and to promote healthy eating habits among the children of the Juan Felipe Gómez Escobar and Educo Versalles foundations.</w:t>
      </w:r>
    </w:p>
    <w:p w:rsidR="001865C5" w:rsidRPr="006F3351" w:rsidRDefault="000C09C2">
      <w:pPr>
        <w:spacing w:before="240" w:after="240"/>
        <w:rPr>
          <w:rFonts w:ascii="Times New Roman" w:eastAsia="Times New Roman" w:hAnsi="Times New Roman" w:cs="Times New Roman"/>
          <w:sz w:val="24"/>
          <w:szCs w:val="24"/>
          <w:lang w:val="en-US"/>
        </w:rPr>
      </w:pPr>
      <w:r w:rsidRPr="006F3351">
        <w:rPr>
          <w:rFonts w:ascii="Times New Roman" w:eastAsia="Times New Roman" w:hAnsi="Times New Roman" w:cs="Times New Roman"/>
          <w:sz w:val="24"/>
          <w:szCs w:val="24"/>
          <w:lang w:val="en-US"/>
        </w:rPr>
        <w:t>The training sessions will include pedagogical strategies through theoretical and practical workshops and interactive recreational act</w:t>
      </w:r>
      <w:r w:rsidRPr="006F3351">
        <w:rPr>
          <w:rFonts w:ascii="Times New Roman" w:eastAsia="Times New Roman" w:hAnsi="Times New Roman" w:cs="Times New Roman"/>
          <w:sz w:val="24"/>
          <w:szCs w:val="24"/>
          <w:lang w:val="en-US"/>
        </w:rPr>
        <w:t>ivities that provide tools for food use, hygienic practices, and the sanitation and preservation of fruits and vegetables. It will also cover topics related to proper child nutrition, incorporating the food donated by the REAGRO program.</w:t>
      </w:r>
    </w:p>
    <w:p w:rsidR="001865C5" w:rsidRPr="006F3351" w:rsidRDefault="000C09C2">
      <w:pPr>
        <w:spacing w:before="240" w:after="240"/>
        <w:rPr>
          <w:rFonts w:ascii="Times New Roman" w:eastAsia="Times New Roman" w:hAnsi="Times New Roman" w:cs="Times New Roman"/>
          <w:sz w:val="24"/>
          <w:szCs w:val="24"/>
          <w:lang w:val="en-US"/>
        </w:rPr>
      </w:pPr>
      <w:r w:rsidRPr="006F3351">
        <w:rPr>
          <w:rFonts w:ascii="Times New Roman" w:eastAsia="Times New Roman" w:hAnsi="Times New Roman" w:cs="Times New Roman"/>
          <w:sz w:val="24"/>
          <w:szCs w:val="24"/>
          <w:lang w:val="en-US"/>
        </w:rPr>
        <w:t>The expected resul</w:t>
      </w:r>
      <w:r w:rsidRPr="006F3351">
        <w:rPr>
          <w:rFonts w:ascii="Times New Roman" w:eastAsia="Times New Roman" w:hAnsi="Times New Roman" w:cs="Times New Roman"/>
          <w:sz w:val="24"/>
          <w:szCs w:val="24"/>
          <w:lang w:val="en-US"/>
        </w:rPr>
        <w:t>ts include improvements in the population's dietary habits and raising awareness about the utilization of fruits and vegetables, thereby contributing to the reduction of food waste at home and enhancing food security. The knowledge acquired by the 20 child</w:t>
      </w:r>
      <w:r w:rsidRPr="006F3351">
        <w:rPr>
          <w:rFonts w:ascii="Times New Roman" w:eastAsia="Times New Roman" w:hAnsi="Times New Roman" w:cs="Times New Roman"/>
          <w:sz w:val="24"/>
          <w:szCs w:val="24"/>
          <w:lang w:val="en-US"/>
        </w:rPr>
        <w:t>ren and the 85 adolescent mothers is expected to be implemented in their homes and shared within their families and even their broader social environments.</w:t>
      </w:r>
    </w:p>
    <w:p w:rsidR="001865C5" w:rsidRDefault="000C09C2">
      <w:pPr>
        <w:spacing w:before="240" w:after="240"/>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Keywords</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food</w:t>
      </w:r>
      <w:proofErr w:type="spellEnd"/>
      <w:r>
        <w:rPr>
          <w:rFonts w:ascii="Times New Roman" w:eastAsia="Times New Roman" w:hAnsi="Times New Roman" w:cs="Times New Roman"/>
          <w:sz w:val="24"/>
          <w:szCs w:val="24"/>
        </w:rPr>
        <w:t>, training.</w:t>
      </w:r>
    </w:p>
    <w:p w:rsidR="001865C5" w:rsidRDefault="001865C5">
      <w:pPr>
        <w:rPr>
          <w:rFonts w:ascii="Times New Roman" w:eastAsia="Times New Roman" w:hAnsi="Times New Roman" w:cs="Times New Roman"/>
          <w:sz w:val="24"/>
          <w:szCs w:val="24"/>
        </w:rPr>
      </w:pPr>
    </w:p>
    <w:p w:rsidR="001865C5" w:rsidRDefault="001865C5">
      <w:pPr>
        <w:spacing w:after="0" w:line="240" w:lineRule="auto"/>
        <w:jc w:val="both"/>
        <w:rPr>
          <w:rFonts w:ascii="Times New Roman" w:eastAsia="Times New Roman" w:hAnsi="Times New Roman" w:cs="Times New Roman"/>
          <w:sz w:val="24"/>
          <w:szCs w:val="24"/>
        </w:rPr>
      </w:pPr>
    </w:p>
    <w:p w:rsidR="001865C5" w:rsidRDefault="001865C5">
      <w:pPr>
        <w:spacing w:after="0" w:line="240" w:lineRule="auto"/>
        <w:jc w:val="both"/>
        <w:rPr>
          <w:rFonts w:ascii="Times New Roman" w:eastAsia="Times New Roman" w:hAnsi="Times New Roman" w:cs="Times New Roman"/>
          <w:i/>
          <w:color w:val="000000"/>
          <w:sz w:val="24"/>
          <w:szCs w:val="24"/>
        </w:rPr>
      </w:pPr>
    </w:p>
    <w:p w:rsidR="001865C5" w:rsidRDefault="001865C5">
      <w:pPr>
        <w:tabs>
          <w:tab w:val="left" w:pos="1753"/>
        </w:tabs>
        <w:spacing w:after="0" w:line="240" w:lineRule="auto"/>
        <w:jc w:val="both"/>
        <w:rPr>
          <w:rFonts w:ascii="Times New Roman" w:eastAsia="Times New Roman" w:hAnsi="Times New Roman" w:cs="Times New Roman"/>
          <w:sz w:val="24"/>
          <w:szCs w:val="24"/>
        </w:rPr>
      </w:pPr>
    </w:p>
    <w:sectPr w:rsidR="001865C5">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9C2" w:rsidRDefault="000C09C2">
      <w:pPr>
        <w:spacing w:after="0" w:line="240" w:lineRule="auto"/>
      </w:pPr>
      <w:r>
        <w:separator/>
      </w:r>
    </w:p>
  </w:endnote>
  <w:endnote w:type="continuationSeparator" w:id="0">
    <w:p w:rsidR="000C09C2" w:rsidRDefault="000C0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5C5" w:rsidRDefault="000C09C2">
    <w:pPr>
      <w:pBdr>
        <w:top w:val="nil"/>
        <w:left w:val="nil"/>
        <w:bottom w:val="nil"/>
        <w:right w:val="nil"/>
        <w:between w:val="nil"/>
      </w:pBdr>
      <w:tabs>
        <w:tab w:val="center" w:pos="4419"/>
        <w:tab w:val="right" w:pos="8838"/>
      </w:tabs>
      <w:spacing w:after="0" w:line="240" w:lineRule="auto"/>
      <w:rPr>
        <w:color w:val="000000"/>
        <w:sz w:val="20"/>
        <w:szCs w:val="20"/>
      </w:rPr>
    </w:pPr>
    <w:r>
      <w:rPr>
        <w:noProof/>
      </w:rPr>
      <w:drawing>
        <wp:anchor distT="0" distB="0" distL="0" distR="0" simplePos="0" relativeHeight="251659264" behindDoc="1" locked="0" layoutInCell="1" hidden="0" allowOverlap="1">
          <wp:simplePos x="0" y="0"/>
          <wp:positionH relativeFrom="column">
            <wp:posOffset>-1080134</wp:posOffset>
          </wp:positionH>
          <wp:positionV relativeFrom="paragraph">
            <wp:posOffset>-353335</wp:posOffset>
          </wp:positionV>
          <wp:extent cx="7766299" cy="96222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66299" cy="9622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9C2" w:rsidRDefault="000C09C2">
      <w:pPr>
        <w:spacing w:after="0" w:line="240" w:lineRule="auto"/>
      </w:pPr>
      <w:r>
        <w:separator/>
      </w:r>
    </w:p>
  </w:footnote>
  <w:footnote w:type="continuationSeparator" w:id="0">
    <w:p w:rsidR="000C09C2" w:rsidRDefault="000C0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5C5" w:rsidRDefault="000C09C2">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-1301418</wp:posOffset>
          </wp:positionH>
          <wp:positionV relativeFrom="paragraph">
            <wp:posOffset>-497204</wp:posOffset>
          </wp:positionV>
          <wp:extent cx="7983418" cy="93582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83418" cy="9358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5C5"/>
    <w:rsid w:val="000C09C2"/>
    <w:rsid w:val="001865C5"/>
    <w:rsid w:val="006F33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32993A-4F57-400D-9084-8019283C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A25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5E3B"/>
  </w:style>
  <w:style w:type="paragraph" w:styleId="Piedepgina">
    <w:name w:val="footer"/>
    <w:basedOn w:val="Normal"/>
    <w:link w:val="PiedepginaCar"/>
    <w:uiPriority w:val="99"/>
    <w:unhideWhenUsed/>
    <w:rsid w:val="00A25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3B"/>
  </w:style>
  <w:style w:type="paragraph" w:styleId="NormalWeb">
    <w:name w:val="Normal (Web)"/>
    <w:basedOn w:val="Normal"/>
    <w:uiPriority w:val="99"/>
    <w:semiHidden/>
    <w:unhideWhenUsed/>
    <w:rsid w:val="00A25E3B"/>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A25E3B"/>
    <w:rPr>
      <w:color w:val="0000FF"/>
      <w:u w:val="single"/>
    </w:rPr>
  </w:style>
  <w:style w:type="character" w:customStyle="1" w:styleId="Mencinsinresolver1">
    <w:name w:val="Mención sin resolver1"/>
    <w:basedOn w:val="Fuentedeprrafopredeter"/>
    <w:uiPriority w:val="99"/>
    <w:semiHidden/>
    <w:unhideWhenUsed/>
    <w:rsid w:val="00CE25F7"/>
    <w:rPr>
      <w:color w:val="605E5C"/>
      <w:shd w:val="clear" w:color="auto" w:fill="E1DFDD"/>
    </w:rPr>
  </w:style>
  <w:style w:type="paragraph" w:styleId="HTMLconformatoprevio">
    <w:name w:val="HTML Preformatted"/>
    <w:basedOn w:val="Normal"/>
    <w:link w:val="HTMLconformatoprevioCar"/>
    <w:uiPriority w:val="99"/>
    <w:semiHidden/>
    <w:unhideWhenUsed/>
    <w:rsid w:val="00A22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A227D0"/>
    <w:rPr>
      <w:rFonts w:ascii="Courier New" w:eastAsia="Times New Roman" w:hAnsi="Courier New" w:cs="Courier New"/>
      <w:sz w:val="20"/>
      <w:szCs w:val="20"/>
      <w:lang w:eastAsia="es-CO"/>
    </w:rPr>
  </w:style>
  <w:style w:type="character" w:customStyle="1" w:styleId="y2iqfc">
    <w:name w:val="y2iqfc"/>
    <w:basedOn w:val="Fuentedeprrafopredeter"/>
    <w:rsid w:val="00A227D0"/>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sabel.arangora@amigo.edu.co" TargetMode="External"/><Relationship Id="rId3" Type="http://schemas.openxmlformats.org/officeDocument/2006/relationships/settings" Target="settings.xml"/><Relationship Id="rId7" Type="http://schemas.openxmlformats.org/officeDocument/2006/relationships/hyperlink" Target="https://orcid.org/0009-0003-5995-35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wPIK1PWczdGu0qk0C/bjjZaFRA==">CgMxLjAyDmguaHp2Mmp0bHd4c3MzOAByITFQUHp3VmRxeTVLRFNWVXVYSk9fc3hQRnF5bFlwcWF2Sw==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4180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Guerrero Molina</dc:creator>
  <cp:lastModifiedBy>Maria Isabel Guerrero Molina</cp:lastModifiedBy>
  <cp:revision>2</cp:revision>
  <dcterms:created xsi:type="dcterms:W3CDTF">2025-04-24T20:57:00Z</dcterms:created>
  <dcterms:modified xsi:type="dcterms:W3CDTF">2025-04-24T20:57:00Z</dcterms:modified>
</cp:coreProperties>
</file>