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AF5" w:rsidRDefault="009C7AF5">
      <w:pPr>
        <w:spacing w:after="0" w:line="240" w:lineRule="auto"/>
      </w:pPr>
      <w:bookmarkStart w:id="0" w:name="_GoBack"/>
      <w:bookmarkEnd w:id="0"/>
    </w:p>
    <w:p w:rsidR="009C7AF5" w:rsidRDefault="009C7AF5">
      <w:pPr>
        <w:spacing w:after="0" w:line="240" w:lineRule="auto"/>
        <w:rPr>
          <w:rFonts w:ascii="Times New Roman" w:eastAsia="Times New Roman" w:hAnsi="Times New Roman" w:cs="Times New Roman"/>
        </w:rPr>
      </w:pPr>
    </w:p>
    <w:p w:rsidR="009C7AF5" w:rsidRDefault="008F71CC">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El Impacto de la Diplomacia Económica en la Política Exterior: Herramientas y Estrategias para Alcanzar Objetivos Internacionales</w:t>
      </w:r>
    </w:p>
    <w:p w:rsidR="009C7AF5" w:rsidRPr="002E64A2" w:rsidRDefault="008F71CC">
      <w:pPr>
        <w:spacing w:line="360" w:lineRule="auto"/>
        <w:rPr>
          <w:rFonts w:ascii="Times New Roman" w:eastAsia="Times New Roman" w:hAnsi="Times New Roman" w:cs="Times New Roman"/>
          <w:b/>
          <w:i/>
          <w:sz w:val="24"/>
          <w:szCs w:val="24"/>
          <w:lang w:val="en-US"/>
        </w:rPr>
      </w:pPr>
      <w:r w:rsidRPr="002E64A2">
        <w:rPr>
          <w:rFonts w:ascii="Times New Roman" w:eastAsia="Times New Roman" w:hAnsi="Times New Roman" w:cs="Times New Roman"/>
          <w:b/>
          <w:i/>
          <w:sz w:val="24"/>
          <w:szCs w:val="24"/>
          <w:lang w:val="en-US"/>
        </w:rPr>
        <w:t>The Impact of Economic Diplomacy on Foreign Policy: Tools and Strategies for Achieving International Goals</w:t>
      </w:r>
    </w:p>
    <w:p w:rsidR="009C7AF5" w:rsidRPr="002E64A2" w:rsidRDefault="009C7AF5">
      <w:pPr>
        <w:spacing w:after="0" w:line="240" w:lineRule="auto"/>
        <w:jc w:val="both"/>
        <w:rPr>
          <w:rFonts w:ascii="Times New Roman" w:eastAsia="Times New Roman" w:hAnsi="Times New Roman" w:cs="Times New Roman"/>
          <w:sz w:val="24"/>
          <w:szCs w:val="24"/>
          <w:lang w:val="en-US"/>
        </w:rPr>
      </w:pPr>
    </w:p>
    <w:p w:rsidR="009C7AF5" w:rsidRDefault="008F71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Eidy </w:t>
      </w:r>
      <w:proofErr w:type="spellStart"/>
      <w:r>
        <w:rPr>
          <w:rFonts w:ascii="Times New Roman" w:eastAsia="Times New Roman" w:hAnsi="Times New Roman" w:cs="Times New Roman"/>
          <w:sz w:val="24"/>
          <w:szCs w:val="24"/>
        </w:rPr>
        <w:t>Steffanny</w:t>
      </w:r>
      <w:proofErr w:type="spellEnd"/>
      <w:r>
        <w:rPr>
          <w:rFonts w:ascii="Times New Roman" w:eastAsia="Times New Roman" w:hAnsi="Times New Roman" w:cs="Times New Roman"/>
          <w:sz w:val="24"/>
          <w:szCs w:val="24"/>
        </w:rPr>
        <w:t xml:space="preserve"> Coronado Mendoza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Isabella Tamara Quiceno</w:t>
      </w:r>
      <w:r>
        <w:rPr>
          <w:rFonts w:ascii="Times New Roman" w:eastAsia="Times New Roman" w:hAnsi="Times New Roman" w:cs="Times New Roman"/>
          <w:color w:val="000000"/>
          <w:sz w:val="24"/>
          <w:szCs w:val="24"/>
          <w:vertAlign w:val="superscript"/>
        </w:rPr>
        <w:t>2</w:t>
      </w:r>
    </w:p>
    <w:p w:rsidR="009C7AF5" w:rsidRDefault="008F71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C7AF5" w:rsidRDefault="008F71CC">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Estudiante de pregrado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Universidad Católica Luis Amigó</w:t>
      </w:r>
      <w:r>
        <w:rPr>
          <w:rFonts w:ascii="Times New Roman" w:eastAsia="Times New Roman" w:hAnsi="Times New Roman" w:cs="Times New Roman"/>
          <w:color w:val="000000"/>
          <w:sz w:val="24"/>
          <w:szCs w:val="24"/>
        </w:rPr>
        <w:t>, Grupo de Investigació</w:t>
      </w:r>
      <w:r>
        <w:rPr>
          <w:rFonts w:ascii="Times New Roman" w:eastAsia="Times New Roman" w:hAnsi="Times New Roman" w:cs="Times New Roman"/>
          <w:sz w:val="24"/>
          <w:szCs w:val="24"/>
        </w:rPr>
        <w:t>n GESNE</w:t>
      </w:r>
      <w:r>
        <w:rPr>
          <w:rFonts w:ascii="Times New Roman" w:eastAsia="Times New Roman" w:hAnsi="Times New Roman" w:cs="Times New Roman"/>
          <w:color w:val="000000"/>
          <w:sz w:val="24"/>
          <w:szCs w:val="24"/>
        </w:rPr>
        <w:t xml:space="preserve">, Semillero de Investigación </w:t>
      </w:r>
      <w:r>
        <w:rPr>
          <w:rFonts w:ascii="Times New Roman" w:eastAsia="Times New Roman" w:hAnsi="Times New Roman" w:cs="Times New Roman"/>
          <w:sz w:val="24"/>
          <w:szCs w:val="24"/>
        </w:rPr>
        <w:t>Negocios Internacionales SINNII</w:t>
      </w:r>
      <w:r>
        <w:rPr>
          <w:rFonts w:ascii="Times New Roman" w:eastAsia="Times New Roman" w:hAnsi="Times New Roman" w:cs="Times New Roman"/>
          <w:color w:val="000000"/>
          <w:sz w:val="24"/>
          <w:szCs w:val="24"/>
        </w:rPr>
        <w:t xml:space="preserve">, ORCID: </w:t>
      </w:r>
      <w:r>
        <w:rPr>
          <w:rFonts w:ascii="Times New Roman" w:eastAsia="Times New Roman" w:hAnsi="Times New Roman" w:cs="Times New Roman"/>
          <w:sz w:val="24"/>
          <w:szCs w:val="24"/>
        </w:rPr>
        <w:t>0009-0000-6153-3394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Medellín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Colombia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eidy.coronadome@amigo.edu.co</w:t>
      </w:r>
    </w:p>
    <w:p w:rsidR="009C7AF5" w:rsidRDefault="008F71CC">
      <w:pPr>
        <w:numPr>
          <w:ilvl w:val="0"/>
          <w:numId w:val="1"/>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Estudiante de pregrado</w:t>
      </w:r>
      <w:r>
        <w:rPr>
          <w:rFonts w:ascii="Times New Roman" w:eastAsia="Times New Roman" w:hAnsi="Times New Roman" w:cs="Times New Roman"/>
          <w:color w:val="000000"/>
          <w:sz w:val="24"/>
          <w:szCs w:val="24"/>
        </w:rPr>
        <w:t xml:space="preserve">, Universidad Católica Luis </w:t>
      </w:r>
      <w:r>
        <w:rPr>
          <w:rFonts w:ascii="Times New Roman" w:eastAsia="Times New Roman" w:hAnsi="Times New Roman" w:cs="Times New Roman"/>
          <w:sz w:val="24"/>
          <w:szCs w:val="24"/>
        </w:rPr>
        <w:t>Amigó,</w:t>
      </w:r>
      <w:r>
        <w:rPr>
          <w:rFonts w:ascii="Times New Roman" w:eastAsia="Times New Roman" w:hAnsi="Times New Roman" w:cs="Times New Roman"/>
          <w:color w:val="000000"/>
          <w:sz w:val="24"/>
          <w:szCs w:val="24"/>
        </w:rPr>
        <w:t xml:space="preserve"> Grupo de Investigación GESNE,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Semillero de Investigación Negocios Internacionales SINNII, ORCID: </w:t>
      </w:r>
      <w:r>
        <w:rPr>
          <w:rFonts w:ascii="Times New Roman" w:eastAsia="Times New Roman" w:hAnsi="Times New Roman" w:cs="Times New Roman"/>
          <w:sz w:val="24"/>
          <w:szCs w:val="24"/>
        </w:rPr>
        <w:t>0009-0009-8950-6465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Medellín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Colombia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isabella.tamaraqu@amigo.edu.co</w:t>
      </w:r>
      <w:r>
        <w:rPr>
          <w:rFonts w:ascii="Times New Roman" w:eastAsia="Times New Roman" w:hAnsi="Times New Roman" w:cs="Times New Roman"/>
          <w:color w:val="000000"/>
          <w:sz w:val="24"/>
          <w:szCs w:val="24"/>
        </w:rPr>
        <w:t>.</w:t>
      </w:r>
    </w:p>
    <w:p w:rsidR="009C7AF5" w:rsidRDefault="009C7AF5">
      <w:pPr>
        <w:spacing w:after="0" w:line="240" w:lineRule="auto"/>
        <w:jc w:val="both"/>
        <w:rPr>
          <w:rFonts w:ascii="Times New Roman" w:eastAsia="Times New Roman" w:hAnsi="Times New Roman" w:cs="Times New Roman"/>
          <w:color w:val="000000"/>
          <w:sz w:val="24"/>
          <w:szCs w:val="24"/>
        </w:rPr>
      </w:pPr>
    </w:p>
    <w:p w:rsidR="009C7AF5" w:rsidRDefault="009C7AF5">
      <w:pPr>
        <w:spacing w:after="0" w:line="240" w:lineRule="auto"/>
        <w:ind w:left="426"/>
        <w:jc w:val="both"/>
        <w:rPr>
          <w:rFonts w:ascii="Times New Roman" w:eastAsia="Times New Roman" w:hAnsi="Times New Roman" w:cs="Times New Roman"/>
          <w:color w:val="000000"/>
          <w:sz w:val="24"/>
          <w:szCs w:val="24"/>
        </w:rPr>
      </w:pPr>
    </w:p>
    <w:p w:rsidR="009C7AF5" w:rsidRDefault="008F71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La diplomacia económica se ha convertido en una herramienta indispensable para los Estados en busca de ventajas competitivas en la escena internacional.  La investigación es de carácter descriptivo cualitativo. La pregunta problematizadora se en</w:t>
      </w:r>
      <w:r>
        <w:rPr>
          <w:rFonts w:ascii="Times New Roman" w:eastAsia="Times New Roman" w:hAnsi="Times New Roman" w:cs="Times New Roman"/>
          <w:sz w:val="24"/>
          <w:szCs w:val="24"/>
        </w:rPr>
        <w:t xml:space="preserve">foca en ¿Cómo pueden ser utilizadas las herramientas económicas de manera efectiva para lograr objetivos internacionales a través de la </w:t>
      </w:r>
      <w:proofErr w:type="gramStart"/>
      <w:r>
        <w:rPr>
          <w:rFonts w:ascii="Times New Roman" w:eastAsia="Times New Roman" w:hAnsi="Times New Roman" w:cs="Times New Roman"/>
          <w:sz w:val="24"/>
          <w:szCs w:val="24"/>
        </w:rPr>
        <w:t>diplomacia?.</w:t>
      </w:r>
      <w:proofErr w:type="gramEnd"/>
      <w:r>
        <w:rPr>
          <w:rFonts w:ascii="Times New Roman" w:eastAsia="Times New Roman" w:hAnsi="Times New Roman" w:cs="Times New Roman"/>
          <w:sz w:val="24"/>
          <w:szCs w:val="24"/>
        </w:rPr>
        <w:t xml:space="preserve">  El objetivo es: analizar la efectividad que tienen las herramientas económicas en la diplomacia para logra</w:t>
      </w:r>
      <w:r>
        <w:rPr>
          <w:rFonts w:ascii="Times New Roman" w:eastAsia="Times New Roman" w:hAnsi="Times New Roman" w:cs="Times New Roman"/>
          <w:sz w:val="24"/>
          <w:szCs w:val="24"/>
        </w:rPr>
        <w:t xml:space="preserve">r objetivos internacionales, para lograrlo se utilizó la base de datos Scopus y </w:t>
      </w:r>
      <w:proofErr w:type="spellStart"/>
      <w:r>
        <w:rPr>
          <w:rFonts w:ascii="Times New Roman" w:eastAsia="Times New Roman" w:hAnsi="Times New Roman" w:cs="Times New Roman"/>
          <w:sz w:val="24"/>
          <w:szCs w:val="24"/>
        </w:rPr>
        <w:t>Ebsco</w:t>
      </w:r>
      <w:proofErr w:type="spellEnd"/>
      <w:r>
        <w:rPr>
          <w:rFonts w:ascii="Times New Roman" w:eastAsia="Times New Roman" w:hAnsi="Times New Roman" w:cs="Times New Roman"/>
          <w:sz w:val="24"/>
          <w:szCs w:val="24"/>
        </w:rPr>
        <w:t xml:space="preserve"> para realizar la búsqueda de información. Uno de los resultados parciales obtenidos es que la diplomacia económica se ha </w:t>
      </w:r>
      <w:proofErr w:type="gramStart"/>
      <w:r>
        <w:rPr>
          <w:rFonts w:ascii="Times New Roman" w:eastAsia="Times New Roman" w:hAnsi="Times New Roman" w:cs="Times New Roman"/>
          <w:sz w:val="24"/>
          <w:szCs w:val="24"/>
        </w:rPr>
        <w:t>transformado  de</w:t>
      </w:r>
      <w:proofErr w:type="gramEnd"/>
      <w:r>
        <w:rPr>
          <w:rFonts w:ascii="Times New Roman" w:eastAsia="Times New Roman" w:hAnsi="Times New Roman" w:cs="Times New Roman"/>
          <w:sz w:val="24"/>
          <w:szCs w:val="24"/>
        </w:rPr>
        <w:t xml:space="preserve"> la mano con la globalización, do</w:t>
      </w:r>
      <w:r>
        <w:rPr>
          <w:rFonts w:ascii="Times New Roman" w:eastAsia="Times New Roman" w:hAnsi="Times New Roman" w:cs="Times New Roman"/>
          <w:sz w:val="24"/>
          <w:szCs w:val="24"/>
        </w:rPr>
        <w:t>nde los elementos del poder duro han sido reemplazados por estrategias de poder blando. La investigación se encuentra en curso por lo tanto hasta la fecha no se cuenta con conclusiones.</w:t>
      </w:r>
    </w:p>
    <w:p w:rsidR="009C7AF5" w:rsidRDefault="009C7AF5">
      <w:pPr>
        <w:spacing w:after="0" w:line="240" w:lineRule="auto"/>
        <w:jc w:val="both"/>
        <w:rPr>
          <w:rFonts w:ascii="Times New Roman" w:eastAsia="Times New Roman" w:hAnsi="Times New Roman" w:cs="Times New Roman"/>
          <w:sz w:val="24"/>
          <w:szCs w:val="24"/>
        </w:rPr>
      </w:pPr>
    </w:p>
    <w:p w:rsidR="009C7AF5" w:rsidRDefault="008F71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Diplomacia, herramientas, globalización, poder blando</w:t>
      </w:r>
      <w:r>
        <w:rPr>
          <w:rFonts w:ascii="Times New Roman" w:eastAsia="Times New Roman" w:hAnsi="Times New Roman" w:cs="Times New Roman"/>
          <w:sz w:val="24"/>
          <w:szCs w:val="24"/>
        </w:rPr>
        <w:t>, estrategias</w:t>
      </w:r>
    </w:p>
    <w:p w:rsidR="009C7AF5" w:rsidRDefault="008F71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7AF5" w:rsidRPr="002E64A2" w:rsidRDefault="008F71CC">
      <w:pPr>
        <w:spacing w:after="0" w:line="240" w:lineRule="auto"/>
        <w:jc w:val="both"/>
        <w:rPr>
          <w:rFonts w:ascii="Times New Roman" w:eastAsia="Times New Roman" w:hAnsi="Times New Roman" w:cs="Times New Roman"/>
          <w:i/>
          <w:sz w:val="24"/>
          <w:szCs w:val="24"/>
          <w:lang w:val="en-US"/>
        </w:rPr>
      </w:pPr>
      <w:r w:rsidRPr="002E64A2">
        <w:rPr>
          <w:rFonts w:ascii="Times New Roman" w:eastAsia="Times New Roman" w:hAnsi="Times New Roman" w:cs="Times New Roman"/>
          <w:b/>
          <w:color w:val="000000"/>
          <w:sz w:val="24"/>
          <w:szCs w:val="24"/>
          <w:lang w:val="en-US"/>
        </w:rPr>
        <w:t xml:space="preserve">Abstract: </w:t>
      </w:r>
      <w:r w:rsidRPr="002E64A2">
        <w:rPr>
          <w:rFonts w:ascii="Times New Roman" w:eastAsia="Times New Roman" w:hAnsi="Times New Roman" w:cs="Times New Roman"/>
          <w:sz w:val="24"/>
          <w:szCs w:val="24"/>
          <w:lang w:val="en-US"/>
        </w:rPr>
        <w:t>Economic diplomacy has become an indispensable tool for States in search of competitive advantages on the international scene. The research is of a qualitative descriptive nature. The problematizing question focuses on how can eco</w:t>
      </w:r>
      <w:r w:rsidRPr="002E64A2">
        <w:rPr>
          <w:rFonts w:ascii="Times New Roman" w:eastAsia="Times New Roman" w:hAnsi="Times New Roman" w:cs="Times New Roman"/>
          <w:sz w:val="24"/>
          <w:szCs w:val="24"/>
          <w:lang w:val="en-US"/>
        </w:rPr>
        <w:t>nomic tools be used effectively to achieve international objectives through diplomacy? The objective is: to analyze the effectiveness of economic tools in diplomacy to achieve international objectives, using the Scopus and Ebsco databases to search for inf</w:t>
      </w:r>
      <w:r w:rsidRPr="002E64A2">
        <w:rPr>
          <w:rFonts w:ascii="Times New Roman" w:eastAsia="Times New Roman" w:hAnsi="Times New Roman" w:cs="Times New Roman"/>
          <w:sz w:val="24"/>
          <w:szCs w:val="24"/>
          <w:lang w:val="en-US"/>
        </w:rPr>
        <w:t>ormation. One of the partial results obtained is that economic diplomacy has been transformed hand in hand with globalization, where hard power elements have been replaced by soft power strategies. The research is still in progress and therefore no conclus</w:t>
      </w:r>
      <w:r w:rsidRPr="002E64A2">
        <w:rPr>
          <w:rFonts w:ascii="Times New Roman" w:eastAsia="Times New Roman" w:hAnsi="Times New Roman" w:cs="Times New Roman"/>
          <w:sz w:val="24"/>
          <w:szCs w:val="24"/>
          <w:lang w:val="en-US"/>
        </w:rPr>
        <w:t>ions have been reached to date.</w:t>
      </w:r>
    </w:p>
    <w:p w:rsidR="009C7AF5" w:rsidRPr="002E64A2" w:rsidRDefault="009C7AF5">
      <w:pPr>
        <w:spacing w:after="0" w:line="240" w:lineRule="auto"/>
        <w:jc w:val="both"/>
        <w:rPr>
          <w:rFonts w:ascii="Times New Roman" w:eastAsia="Times New Roman" w:hAnsi="Times New Roman" w:cs="Times New Roman"/>
          <w:sz w:val="24"/>
          <w:szCs w:val="24"/>
          <w:lang w:val="en-US"/>
        </w:rPr>
      </w:pPr>
    </w:p>
    <w:p w:rsidR="009C7AF5" w:rsidRPr="002E64A2" w:rsidRDefault="008F71CC">
      <w:pPr>
        <w:spacing w:after="0" w:line="240" w:lineRule="auto"/>
        <w:jc w:val="both"/>
        <w:rPr>
          <w:rFonts w:ascii="Times New Roman" w:eastAsia="Times New Roman" w:hAnsi="Times New Roman" w:cs="Times New Roman"/>
          <w:sz w:val="24"/>
          <w:szCs w:val="24"/>
          <w:lang w:val="en-US"/>
        </w:rPr>
      </w:pPr>
      <w:r w:rsidRPr="002E64A2">
        <w:rPr>
          <w:rFonts w:ascii="Times New Roman" w:eastAsia="Times New Roman" w:hAnsi="Times New Roman" w:cs="Times New Roman"/>
          <w:b/>
          <w:color w:val="000000"/>
          <w:sz w:val="24"/>
          <w:szCs w:val="24"/>
          <w:lang w:val="en-US"/>
        </w:rPr>
        <w:t>Keywords:</w:t>
      </w:r>
      <w:r w:rsidRPr="002E64A2">
        <w:rPr>
          <w:rFonts w:ascii="Times New Roman" w:eastAsia="Times New Roman" w:hAnsi="Times New Roman" w:cs="Times New Roman"/>
          <w:color w:val="000000"/>
          <w:sz w:val="24"/>
          <w:szCs w:val="24"/>
          <w:lang w:val="en-US"/>
        </w:rPr>
        <w:t xml:space="preserve"> </w:t>
      </w:r>
      <w:r w:rsidRPr="002E64A2">
        <w:rPr>
          <w:rFonts w:ascii="Times New Roman" w:eastAsia="Times New Roman" w:hAnsi="Times New Roman" w:cs="Times New Roman"/>
          <w:sz w:val="24"/>
          <w:szCs w:val="24"/>
          <w:lang w:val="en-US"/>
        </w:rPr>
        <w:t>Diplomacy, tools, globalization, soft power, strategies</w:t>
      </w:r>
    </w:p>
    <w:p w:rsidR="009C7AF5" w:rsidRPr="002E64A2" w:rsidRDefault="009C7AF5">
      <w:pPr>
        <w:spacing w:after="0" w:line="240" w:lineRule="auto"/>
        <w:jc w:val="both"/>
        <w:rPr>
          <w:rFonts w:ascii="Times New Roman" w:eastAsia="Times New Roman" w:hAnsi="Times New Roman" w:cs="Times New Roman"/>
          <w:sz w:val="24"/>
          <w:szCs w:val="24"/>
          <w:lang w:val="en-US"/>
        </w:rPr>
      </w:pPr>
    </w:p>
    <w:p w:rsidR="009C7AF5" w:rsidRPr="002E64A2" w:rsidRDefault="009C7AF5">
      <w:pPr>
        <w:tabs>
          <w:tab w:val="left" w:pos="1753"/>
        </w:tabs>
        <w:spacing w:after="0" w:line="240" w:lineRule="auto"/>
        <w:jc w:val="both"/>
        <w:rPr>
          <w:rFonts w:ascii="Times New Roman" w:eastAsia="Times New Roman" w:hAnsi="Times New Roman" w:cs="Times New Roman"/>
          <w:b/>
          <w:sz w:val="24"/>
          <w:szCs w:val="24"/>
          <w:lang w:val="en-US"/>
        </w:rPr>
      </w:pPr>
    </w:p>
    <w:sectPr w:rsidR="009C7AF5" w:rsidRPr="002E64A2">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1CC" w:rsidRDefault="008F71CC">
      <w:pPr>
        <w:spacing w:after="0" w:line="240" w:lineRule="auto"/>
      </w:pPr>
      <w:r>
        <w:separator/>
      </w:r>
    </w:p>
  </w:endnote>
  <w:endnote w:type="continuationSeparator" w:id="0">
    <w:p w:rsidR="008F71CC" w:rsidRDefault="008F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AF5" w:rsidRDefault="008F71C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-1080132</wp:posOffset>
          </wp:positionH>
          <wp:positionV relativeFrom="paragraph">
            <wp:posOffset>-353333</wp:posOffset>
          </wp:positionV>
          <wp:extent cx="7766299" cy="96222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1CC" w:rsidRDefault="008F71CC">
      <w:pPr>
        <w:spacing w:after="0" w:line="240" w:lineRule="auto"/>
      </w:pPr>
      <w:r>
        <w:separator/>
      </w:r>
    </w:p>
  </w:footnote>
  <w:footnote w:type="continuationSeparator" w:id="0">
    <w:p w:rsidR="008F71CC" w:rsidRDefault="008F7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AF5" w:rsidRDefault="008F71C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-1301416</wp:posOffset>
          </wp:positionH>
          <wp:positionV relativeFrom="paragraph">
            <wp:posOffset>-497202</wp:posOffset>
          </wp:positionV>
          <wp:extent cx="7983418" cy="9358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C3491"/>
    <w:multiLevelType w:val="multilevel"/>
    <w:tmpl w:val="D57CB3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F5"/>
    <w:rsid w:val="002E64A2"/>
    <w:rsid w:val="008F71CC"/>
    <w:rsid w:val="009C7A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C853A-3BF2-440B-B4FB-4D6A4268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oxX2vRaxg9m7WgtFlAmDN5Ciog==">CgMxLjA4AHIhMURNcGJXUWhkcVVWc1o1X29zb0o3S3R5R25DeHozSEc5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2025-04-24T21:22:00Z</dcterms:created>
  <dcterms:modified xsi:type="dcterms:W3CDTF">2025-04-24T21:22:00Z</dcterms:modified>
</cp:coreProperties>
</file>